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E2" w:rsidRPr="004441B4" w:rsidRDefault="006F45E2">
      <w:pPr>
        <w:shd w:val="clear" w:color="auto" w:fill="000000"/>
        <w:spacing w:line="360" w:lineRule="exac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4441B4">
        <w:rPr>
          <w:rFonts w:ascii="Meiryo UI" w:eastAsia="Meiryo UI" w:hAnsi="Meiryo UI" w:cs="Meiryo UI" w:hint="eastAsia"/>
          <w:b/>
          <w:sz w:val="28"/>
          <w:szCs w:val="28"/>
        </w:rPr>
        <w:t>20</w:t>
      </w:r>
      <w:r w:rsidR="00560121">
        <w:rPr>
          <w:rFonts w:ascii="Meiryo UI" w:eastAsia="Meiryo UI" w:hAnsi="Meiryo UI" w:cs="Meiryo UI"/>
          <w:b/>
          <w:sz w:val="28"/>
          <w:szCs w:val="28"/>
        </w:rPr>
        <w:t>22_</w:t>
      </w:r>
      <w:r w:rsidR="00CF1434" w:rsidRPr="004441B4">
        <w:rPr>
          <w:rFonts w:ascii="Meiryo UI" w:eastAsia="Meiryo UI" w:hAnsi="Meiryo UI" w:cs="Meiryo UI" w:hint="eastAsia"/>
          <w:b/>
          <w:sz w:val="28"/>
          <w:szCs w:val="28"/>
        </w:rPr>
        <w:t>JFAﾄﾚｾﾝU-12中国</w:t>
      </w:r>
      <w:r w:rsidR="00F34F49">
        <w:rPr>
          <w:rFonts w:ascii="Meiryo UI" w:eastAsia="Meiryo UI" w:hAnsi="Meiryo UI" w:cs="Meiryo UI" w:hint="eastAsia"/>
          <w:b/>
          <w:sz w:val="28"/>
          <w:szCs w:val="28"/>
        </w:rPr>
        <w:t>女子ﾄﾚｾﾝｽﾀｯﾌ</w:t>
      </w:r>
      <w:r w:rsidR="00126997" w:rsidRPr="004441B4">
        <w:rPr>
          <w:rFonts w:ascii="Meiryo UI" w:eastAsia="Meiryo UI" w:hAnsi="Meiryo UI" w:cs="Meiryo UI" w:hint="eastAsia"/>
          <w:b/>
          <w:sz w:val="28"/>
          <w:szCs w:val="28"/>
        </w:rPr>
        <w:t>研修</w:t>
      </w:r>
      <w:r w:rsidR="00CF1434" w:rsidRPr="004441B4">
        <w:rPr>
          <w:rFonts w:ascii="Meiryo UI" w:eastAsia="Meiryo UI" w:hAnsi="Meiryo UI" w:cs="Meiryo UI" w:hint="eastAsia"/>
          <w:b/>
          <w:sz w:val="28"/>
          <w:szCs w:val="28"/>
        </w:rPr>
        <w:t>会</w:t>
      </w:r>
      <w:r w:rsidR="00126997" w:rsidRPr="004441B4">
        <w:rPr>
          <w:rFonts w:ascii="Meiryo UI" w:eastAsia="Meiryo UI" w:hAnsi="Meiryo UI" w:cs="Meiryo UI" w:hint="eastAsia"/>
          <w:b/>
          <w:sz w:val="28"/>
          <w:szCs w:val="28"/>
        </w:rPr>
        <w:t xml:space="preserve"> </w:t>
      </w:r>
      <w:r w:rsidR="00126997" w:rsidRPr="004441B4">
        <w:rPr>
          <w:rFonts w:ascii="Meiryo UI" w:eastAsia="Meiryo UI" w:hAnsi="Meiryo UI" w:cs="Meiryo UI" w:hint="eastAsia"/>
          <w:b/>
          <w:sz w:val="22"/>
          <w:szCs w:val="22"/>
        </w:rPr>
        <w:t xml:space="preserve">兼 </w:t>
      </w:r>
      <w:r w:rsidR="00126997" w:rsidRPr="004441B4">
        <w:rPr>
          <w:rFonts w:ascii="Meiryo UI" w:eastAsia="Meiryo UI" w:hAnsi="Meiryo UI" w:cs="Meiryo UI" w:hint="eastAsia"/>
          <w:b/>
          <w:sz w:val="28"/>
          <w:szCs w:val="28"/>
        </w:rPr>
        <w:t>ﾘﾌﾚｯｼｭ研修</w:t>
      </w:r>
      <w:r w:rsidR="00CF1434" w:rsidRPr="004441B4">
        <w:rPr>
          <w:rFonts w:ascii="Meiryo UI" w:eastAsia="Meiryo UI" w:hAnsi="Meiryo UI" w:cs="Meiryo UI" w:hint="eastAsia"/>
          <w:b/>
          <w:sz w:val="28"/>
          <w:szCs w:val="28"/>
        </w:rPr>
        <w:t>会</w:t>
      </w:r>
      <w:r w:rsidRPr="004441B4">
        <w:rPr>
          <w:rFonts w:ascii="Meiryo UI" w:eastAsia="Meiryo UI" w:hAnsi="Meiryo UI" w:cs="Meiryo UI" w:hint="eastAsia"/>
          <w:b/>
          <w:sz w:val="28"/>
          <w:szCs w:val="28"/>
        </w:rPr>
        <w:t xml:space="preserve">　開催要項</w:t>
      </w:r>
    </w:p>
    <w:p w:rsidR="006F45E2" w:rsidRPr="004441B4" w:rsidRDefault="006C4C7D" w:rsidP="006C4C7D">
      <w:pPr>
        <w:spacing w:line="320" w:lineRule="exact"/>
        <w:jc w:val="right"/>
        <w:rPr>
          <w:rFonts w:ascii="Meiryo UI" w:eastAsia="Meiryo UI" w:hAnsi="Meiryo UI" w:cs="Meiryo UI"/>
          <w:color w:val="FF0000"/>
          <w:sz w:val="21"/>
          <w:szCs w:val="21"/>
        </w:rPr>
      </w:pPr>
      <w:r w:rsidRPr="004441B4">
        <w:rPr>
          <w:rFonts w:ascii="Meiryo UI" w:eastAsia="Meiryo UI" w:hAnsi="Meiryo UI" w:cs="Meiryo UI" w:hint="eastAsia"/>
          <w:sz w:val="21"/>
          <w:szCs w:val="21"/>
        </w:rPr>
        <w:t xml:space="preserve">　　　　　　　　　　　　　　　　　　　　　　　　　　　　　　　　　   </w:t>
      </w:r>
    </w:p>
    <w:p w:rsidR="004441B4" w:rsidRPr="004441B4" w:rsidRDefault="004441B4" w:rsidP="004441B4">
      <w:pPr>
        <w:numPr>
          <w:ilvl w:val="0"/>
          <w:numId w:val="12"/>
        </w:numPr>
        <w:pBdr>
          <w:bottom w:val="single" w:sz="12" w:space="5" w:color="auto"/>
        </w:pBdr>
        <w:spacing w:line="320" w:lineRule="exact"/>
        <w:jc w:val="left"/>
        <w:rPr>
          <w:rFonts w:ascii="Meiryo UI" w:eastAsia="Meiryo UI" w:hAnsi="Meiryo UI" w:cs="Meiryo UI"/>
          <w:bCs/>
          <w:sz w:val="21"/>
          <w:szCs w:val="21"/>
        </w:rPr>
      </w:pPr>
      <w:r w:rsidRPr="004441B4">
        <w:rPr>
          <w:rFonts w:ascii="Meiryo UI" w:eastAsia="Meiryo UI" w:hAnsi="Meiryo UI" w:cs="Meiryo UI" w:hint="eastAsia"/>
          <w:bCs/>
          <w:sz w:val="21"/>
          <w:szCs w:val="21"/>
        </w:rPr>
        <w:t xml:space="preserve">日時　　</w:t>
      </w:r>
      <w:r w:rsidR="00560121" w:rsidRPr="004441B4">
        <w:rPr>
          <w:rFonts w:ascii="Meiryo UI" w:eastAsia="Meiryo UI" w:hAnsi="Meiryo UI" w:cs="Meiryo UI" w:hint="eastAsia"/>
          <w:bCs/>
          <w:sz w:val="21"/>
          <w:szCs w:val="21"/>
        </w:rPr>
        <w:t>20</w:t>
      </w:r>
      <w:r w:rsidR="00560121">
        <w:rPr>
          <w:rFonts w:ascii="Meiryo UI" w:eastAsia="Meiryo UI" w:hAnsi="Meiryo UI" w:cs="Meiryo UI"/>
          <w:bCs/>
          <w:sz w:val="21"/>
          <w:szCs w:val="21"/>
        </w:rPr>
        <w:t>22</w:t>
      </w:r>
      <w:r w:rsidR="00560121" w:rsidRPr="004441B4">
        <w:rPr>
          <w:rFonts w:ascii="Meiryo UI" w:eastAsia="Meiryo UI" w:hAnsi="Meiryo UI" w:cs="Meiryo UI" w:hint="eastAsia"/>
          <w:bCs/>
          <w:sz w:val="21"/>
          <w:szCs w:val="21"/>
        </w:rPr>
        <w:t>.</w:t>
      </w:r>
      <w:r w:rsidR="00560121">
        <w:rPr>
          <w:rFonts w:ascii="Meiryo UI" w:eastAsia="Meiryo UI" w:hAnsi="Meiryo UI" w:cs="Meiryo UI" w:hint="eastAsia"/>
          <w:bCs/>
          <w:sz w:val="21"/>
          <w:szCs w:val="21"/>
        </w:rPr>
        <w:t>６</w:t>
      </w:r>
      <w:r w:rsidR="00560121" w:rsidRPr="004441B4">
        <w:rPr>
          <w:rFonts w:ascii="Meiryo UI" w:eastAsia="Meiryo UI" w:hAnsi="Meiryo UI" w:cs="Meiryo UI" w:hint="eastAsia"/>
          <w:bCs/>
          <w:sz w:val="21"/>
          <w:szCs w:val="21"/>
        </w:rPr>
        <w:t>.</w:t>
      </w:r>
      <w:r w:rsidR="00560121">
        <w:rPr>
          <w:rFonts w:ascii="Meiryo UI" w:eastAsia="Meiryo UI" w:hAnsi="Meiryo UI" w:cs="Meiryo UI"/>
          <w:bCs/>
          <w:sz w:val="21"/>
          <w:szCs w:val="21"/>
        </w:rPr>
        <w:t>19</w:t>
      </w:r>
      <w:r w:rsidR="00560121" w:rsidRPr="004441B4">
        <w:rPr>
          <w:rFonts w:ascii="Meiryo UI" w:eastAsia="Meiryo UI" w:hAnsi="Meiryo UI" w:cs="Meiryo UI" w:hint="eastAsia"/>
          <w:bCs/>
          <w:sz w:val="21"/>
          <w:szCs w:val="21"/>
        </w:rPr>
        <w:t>.(</w:t>
      </w:r>
      <w:r w:rsidR="00560121">
        <w:rPr>
          <w:rFonts w:ascii="Meiryo UI" w:eastAsia="Meiryo UI" w:hAnsi="Meiryo UI" w:cs="Meiryo UI" w:hint="eastAsia"/>
          <w:bCs/>
          <w:sz w:val="21"/>
          <w:szCs w:val="21"/>
        </w:rPr>
        <w:t>日</w:t>
      </w:r>
      <w:r w:rsidR="00560121" w:rsidRPr="004441B4">
        <w:rPr>
          <w:rFonts w:ascii="Meiryo UI" w:eastAsia="Meiryo UI" w:hAnsi="Meiryo UI" w:cs="Meiryo UI" w:hint="eastAsia"/>
          <w:bCs/>
          <w:sz w:val="21"/>
          <w:szCs w:val="21"/>
        </w:rPr>
        <w:t>)</w:t>
      </w:r>
      <w:r w:rsidRPr="004441B4">
        <w:rPr>
          <w:rFonts w:ascii="Meiryo UI" w:eastAsia="Meiryo UI" w:hAnsi="Meiryo UI" w:cs="Meiryo UI" w:hint="eastAsia"/>
          <w:bCs/>
          <w:sz w:val="21"/>
          <w:szCs w:val="21"/>
        </w:rPr>
        <w:t xml:space="preserve">　</w:t>
      </w:r>
      <w:r w:rsidR="00F34F49">
        <w:rPr>
          <w:rFonts w:ascii="Meiryo UI" w:eastAsia="Meiryo UI" w:hAnsi="Meiryo UI" w:cs="Meiryo UI" w:hint="eastAsia"/>
          <w:bCs/>
          <w:sz w:val="21"/>
          <w:szCs w:val="21"/>
        </w:rPr>
        <w:t xml:space="preserve">　　</w:t>
      </w:r>
      <w:r w:rsidR="00407E71">
        <w:rPr>
          <w:rFonts w:ascii="Meiryo UI" w:eastAsia="Meiryo UI" w:hAnsi="Meiryo UI" w:cs="Meiryo UI" w:hint="eastAsia"/>
          <w:bCs/>
          <w:sz w:val="21"/>
          <w:szCs w:val="21"/>
        </w:rPr>
        <w:t>9</w:t>
      </w:r>
      <w:r w:rsidRPr="004441B4">
        <w:rPr>
          <w:rFonts w:ascii="Meiryo UI" w:eastAsia="Meiryo UI" w:hAnsi="Meiryo UI" w:cs="Meiryo UI" w:hint="eastAsia"/>
          <w:bCs/>
          <w:sz w:val="21"/>
          <w:szCs w:val="21"/>
        </w:rPr>
        <w:t xml:space="preserve">:00  ～ </w:t>
      </w:r>
      <w:r w:rsidR="00407E71">
        <w:rPr>
          <w:rFonts w:ascii="Meiryo UI" w:eastAsia="Meiryo UI" w:hAnsi="Meiryo UI" w:cs="Meiryo UI" w:hint="eastAsia"/>
          <w:bCs/>
          <w:sz w:val="21"/>
          <w:szCs w:val="21"/>
        </w:rPr>
        <w:t>16</w:t>
      </w:r>
      <w:r w:rsidRPr="004441B4">
        <w:rPr>
          <w:rFonts w:ascii="Meiryo UI" w:eastAsia="Meiryo UI" w:hAnsi="Meiryo UI" w:cs="Meiryo UI" w:hint="eastAsia"/>
          <w:bCs/>
          <w:sz w:val="21"/>
          <w:szCs w:val="21"/>
        </w:rPr>
        <w:t>:00</w:t>
      </w:r>
    </w:p>
    <w:p w:rsidR="00142624" w:rsidRDefault="00142624" w:rsidP="004441B4">
      <w:pPr>
        <w:jc w:val="left"/>
        <w:rPr>
          <w:rFonts w:ascii="Meiryo UI" w:eastAsia="Meiryo UI" w:hAnsi="Meiryo UI" w:cs="Meiryo UI"/>
          <w:bCs/>
          <w:sz w:val="21"/>
          <w:szCs w:val="21"/>
        </w:rPr>
      </w:pPr>
    </w:p>
    <w:p w:rsidR="004441B4" w:rsidRPr="004441B4" w:rsidRDefault="004441B4" w:rsidP="004441B4">
      <w:pPr>
        <w:jc w:val="left"/>
        <w:rPr>
          <w:rFonts w:ascii="Meiryo UI" w:eastAsia="Meiryo UI" w:hAnsi="Meiryo UI" w:cs="Meiryo UI"/>
          <w:bCs/>
          <w:sz w:val="21"/>
          <w:szCs w:val="21"/>
        </w:rPr>
      </w:pPr>
      <w:r w:rsidRPr="004441B4">
        <w:rPr>
          <w:rFonts w:ascii="Meiryo UI" w:eastAsia="Meiryo UI" w:hAnsi="Meiryo UI" w:cs="Meiryo UI" w:hint="eastAsia"/>
          <w:bCs/>
          <w:sz w:val="21"/>
          <w:szCs w:val="21"/>
        </w:rPr>
        <w:t xml:space="preserve">２. 会場　</w:t>
      </w:r>
    </w:p>
    <w:p w:rsidR="00E33412" w:rsidRPr="00731CF0" w:rsidRDefault="00E33412" w:rsidP="00E33412">
      <w:pPr>
        <w:ind w:firstLineChars="300" w:firstLine="630"/>
        <w:jc w:val="left"/>
        <w:rPr>
          <w:rFonts w:ascii="Meiryo UI" w:eastAsia="Meiryo UI" w:hAnsi="Meiryo UI" w:cs="Meiryo UI"/>
          <w:bCs/>
          <w:sz w:val="18"/>
          <w:szCs w:val="18"/>
        </w:rPr>
      </w:pPr>
      <w:r w:rsidRPr="00731CF0">
        <w:rPr>
          <w:rFonts w:ascii="Meiryo UI" w:eastAsia="Meiryo UI" w:hAnsi="Meiryo UI" w:cs="Meiryo UI" w:hint="eastAsia"/>
          <w:bCs/>
          <w:sz w:val="21"/>
          <w:szCs w:val="21"/>
        </w:rPr>
        <w:t>実技 : 「</w:t>
      </w:r>
      <w:r w:rsidR="005A4F52">
        <w:rPr>
          <w:rFonts w:ascii="Meiryo UI" w:eastAsia="Meiryo UI" w:hAnsi="Meiryo UI" w:cs="Meiryo UI" w:hint="eastAsia"/>
          <w:bCs/>
          <w:sz w:val="21"/>
          <w:szCs w:val="21"/>
        </w:rPr>
        <w:t>広島経済大学フットボールパーク</w:t>
      </w:r>
      <w:r w:rsidRPr="00731CF0">
        <w:rPr>
          <w:rFonts w:ascii="Meiryo UI" w:eastAsia="Meiryo UI" w:hAnsi="Meiryo UI" w:cs="Meiryo UI" w:hint="eastAsia"/>
          <w:szCs w:val="20"/>
        </w:rPr>
        <w:t xml:space="preserve">」　　　</w:t>
      </w:r>
      <w:r w:rsidR="00F34F49">
        <w:rPr>
          <w:rFonts w:ascii="Meiryo UI" w:eastAsia="Meiryo UI" w:hAnsi="Meiryo UI" w:cs="Meiryo UI" w:hint="eastAsia"/>
          <w:szCs w:val="20"/>
        </w:rPr>
        <w:t>&lt;住所</w:t>
      </w:r>
      <w:r w:rsidR="00F34F49">
        <w:rPr>
          <w:rFonts w:ascii="Meiryo UI" w:eastAsia="Meiryo UI" w:hAnsi="Meiryo UI" w:cs="Meiryo UI"/>
          <w:szCs w:val="20"/>
        </w:rPr>
        <w:t>&gt;</w:t>
      </w:r>
      <w:r w:rsidR="00F34F49">
        <w:rPr>
          <w:rFonts w:ascii="Meiryo UI" w:eastAsia="Meiryo UI" w:hAnsi="Meiryo UI" w:cs="Meiryo UI" w:hint="eastAsia"/>
          <w:szCs w:val="20"/>
        </w:rPr>
        <w:t>広島市安佐南区</w:t>
      </w:r>
      <w:r w:rsidR="00407E71">
        <w:rPr>
          <w:rFonts w:ascii="Meiryo UI" w:eastAsia="Meiryo UI" w:hAnsi="Meiryo UI" w:cs="Meiryo UI" w:hint="eastAsia"/>
          <w:szCs w:val="20"/>
        </w:rPr>
        <w:t>祇園5丁目1-27</w:t>
      </w:r>
    </w:p>
    <w:p w:rsidR="004441B4" w:rsidRDefault="00E33412" w:rsidP="00E33412">
      <w:pPr>
        <w:pStyle w:val="a7"/>
        <w:ind w:leftChars="0" w:left="0" w:firstLineChars="300" w:firstLine="630"/>
        <w:jc w:val="left"/>
        <w:rPr>
          <w:rFonts w:ascii="Meiryo UI" w:eastAsia="Meiryo UI" w:hAnsi="Meiryo UI" w:cs="Meiryo UI"/>
          <w:szCs w:val="20"/>
        </w:rPr>
      </w:pPr>
      <w:r w:rsidRPr="00731CF0">
        <w:rPr>
          <w:rFonts w:ascii="Meiryo UI" w:eastAsia="Meiryo UI" w:hAnsi="Meiryo UI" w:cs="Meiryo UI" w:hint="eastAsia"/>
          <w:bCs/>
          <w:sz w:val="21"/>
          <w:szCs w:val="21"/>
        </w:rPr>
        <w:t xml:space="preserve">講義 : </w:t>
      </w:r>
      <w:r w:rsidRPr="00731CF0">
        <w:rPr>
          <w:rFonts w:ascii="Meiryo UI" w:eastAsia="Meiryo UI" w:hAnsi="Meiryo UI" w:cs="Meiryo UI" w:hint="eastAsia"/>
          <w:bCs/>
          <w:szCs w:val="20"/>
        </w:rPr>
        <w:t>「</w:t>
      </w:r>
      <w:r w:rsidR="005A4F52">
        <w:rPr>
          <w:rFonts w:ascii="Meiryo UI" w:eastAsia="Meiryo UI" w:hAnsi="Meiryo UI" w:cs="Meiryo UI" w:hint="eastAsia"/>
          <w:bCs/>
          <w:szCs w:val="20"/>
        </w:rPr>
        <w:t xml:space="preserve">広島経済大学フットボールパーク　</w:t>
      </w:r>
      <w:r w:rsidRPr="00731CF0">
        <w:rPr>
          <w:rFonts w:ascii="Meiryo UI" w:eastAsia="Meiryo UI" w:hAnsi="Meiryo UI" w:cs="Meiryo UI" w:hint="eastAsia"/>
          <w:szCs w:val="20"/>
        </w:rPr>
        <w:t xml:space="preserve">ミーティングルーム」　　</w:t>
      </w:r>
    </w:p>
    <w:p w:rsidR="00142624" w:rsidRPr="004441B4" w:rsidRDefault="00142624" w:rsidP="00142624">
      <w:pPr>
        <w:pStyle w:val="a7"/>
        <w:ind w:leftChars="0" w:left="0" w:firstLineChars="300" w:firstLine="600"/>
        <w:jc w:val="left"/>
        <w:rPr>
          <w:rFonts w:ascii="Meiryo UI" w:eastAsia="Meiryo UI" w:hAnsi="Meiryo UI" w:cs="Meiryo UI"/>
          <w:szCs w:val="20"/>
        </w:rPr>
      </w:pPr>
    </w:p>
    <w:p w:rsidR="004441B4" w:rsidRPr="004441B4" w:rsidRDefault="004441B4" w:rsidP="004441B4">
      <w:pPr>
        <w:numPr>
          <w:ilvl w:val="0"/>
          <w:numId w:val="13"/>
        </w:numPr>
        <w:pBdr>
          <w:bottom w:val="single" w:sz="12" w:space="31" w:color="auto"/>
        </w:pBdr>
        <w:spacing w:line="320" w:lineRule="exact"/>
        <w:jc w:val="left"/>
        <w:rPr>
          <w:rFonts w:ascii="Meiryo UI" w:eastAsia="Meiryo UI" w:hAnsi="Meiryo UI" w:cs="Meiryo UI"/>
          <w:bCs/>
          <w:sz w:val="21"/>
          <w:szCs w:val="21"/>
        </w:rPr>
      </w:pPr>
      <w:r w:rsidRPr="004441B4">
        <w:rPr>
          <w:rFonts w:ascii="Meiryo UI" w:eastAsia="Meiryo UI" w:hAnsi="Meiryo UI" w:cs="Meiryo UI" w:hint="eastAsia"/>
          <w:bCs/>
          <w:sz w:val="21"/>
          <w:szCs w:val="21"/>
        </w:rPr>
        <w:t xml:space="preserve"> 主催　　</w:t>
      </w:r>
      <w:r w:rsidRPr="003964E5">
        <w:rPr>
          <w:rFonts w:ascii="Meiryo UI" w:eastAsia="Meiryo UI" w:hAnsi="Meiryo UI" w:cs="Meiryo UI" w:hint="eastAsia"/>
          <w:sz w:val="16"/>
          <w:szCs w:val="16"/>
        </w:rPr>
        <w:t>（公財）</w:t>
      </w:r>
      <w:r w:rsidRPr="004441B4">
        <w:rPr>
          <w:rFonts w:ascii="Meiryo UI" w:eastAsia="Meiryo UI" w:hAnsi="Meiryo UI" w:cs="Meiryo UI" w:hint="eastAsia"/>
          <w:sz w:val="21"/>
          <w:szCs w:val="21"/>
        </w:rPr>
        <w:t>日本サッカー協会</w:t>
      </w:r>
    </w:p>
    <w:p w:rsidR="004441B4" w:rsidRPr="004441B4" w:rsidRDefault="004441B4" w:rsidP="004441B4">
      <w:pPr>
        <w:pBdr>
          <w:bottom w:val="single" w:sz="12" w:space="31" w:color="auto"/>
        </w:pBdr>
        <w:spacing w:line="320" w:lineRule="exact"/>
        <w:jc w:val="left"/>
        <w:rPr>
          <w:rFonts w:ascii="Meiryo UI" w:eastAsia="Meiryo UI" w:hAnsi="Meiryo UI" w:cs="Meiryo UI"/>
          <w:bCs/>
          <w:sz w:val="21"/>
          <w:szCs w:val="21"/>
        </w:rPr>
      </w:pPr>
    </w:p>
    <w:p w:rsidR="004441B4" w:rsidRPr="004441B4" w:rsidRDefault="004441B4" w:rsidP="004441B4">
      <w:pPr>
        <w:numPr>
          <w:ilvl w:val="0"/>
          <w:numId w:val="13"/>
        </w:numPr>
        <w:pBdr>
          <w:bottom w:val="single" w:sz="12" w:space="31" w:color="auto"/>
        </w:pBdr>
        <w:spacing w:line="320" w:lineRule="exact"/>
        <w:jc w:val="left"/>
        <w:rPr>
          <w:rFonts w:ascii="Meiryo UI" w:eastAsia="Meiryo UI" w:hAnsi="Meiryo UI" w:cs="Meiryo UI"/>
          <w:bCs/>
          <w:sz w:val="21"/>
          <w:szCs w:val="21"/>
        </w:rPr>
      </w:pPr>
      <w:r w:rsidRPr="004441B4">
        <w:rPr>
          <w:rFonts w:ascii="Meiryo UI" w:eastAsia="Meiryo UI" w:hAnsi="Meiryo UI" w:cs="Meiryo UI" w:hint="eastAsia"/>
          <w:sz w:val="21"/>
          <w:szCs w:val="21"/>
        </w:rPr>
        <w:t xml:space="preserve"> 主管　　</w:t>
      </w:r>
      <w:r w:rsidR="00E33412" w:rsidRPr="00E33412">
        <w:rPr>
          <w:rFonts w:ascii="Meiryo UI" w:eastAsia="Meiryo UI" w:hAnsi="Meiryo UI" w:cs="Meiryo UI" w:hint="eastAsia"/>
          <w:sz w:val="16"/>
          <w:szCs w:val="16"/>
        </w:rPr>
        <w:t>(一社)</w:t>
      </w:r>
      <w:r w:rsidRPr="004441B4">
        <w:rPr>
          <w:rFonts w:ascii="Meiryo UI" w:eastAsia="Meiryo UI" w:hAnsi="Meiryo UI" w:cs="Meiryo UI" w:hint="eastAsia"/>
          <w:sz w:val="21"/>
          <w:szCs w:val="21"/>
        </w:rPr>
        <w:t>中国サッカー協会、</w:t>
      </w:r>
      <w:r w:rsidRPr="00E33412">
        <w:rPr>
          <w:rFonts w:ascii="Meiryo UI" w:eastAsia="Meiryo UI" w:hAnsi="Meiryo UI" w:cs="Meiryo UI" w:hint="eastAsia"/>
          <w:sz w:val="16"/>
          <w:szCs w:val="16"/>
        </w:rPr>
        <w:t>(</w:t>
      </w:r>
      <w:r w:rsidR="00407E71">
        <w:rPr>
          <w:rFonts w:ascii="Meiryo UI" w:eastAsia="Meiryo UI" w:hAnsi="Meiryo UI" w:cs="Meiryo UI" w:hint="eastAsia"/>
          <w:sz w:val="16"/>
          <w:szCs w:val="16"/>
        </w:rPr>
        <w:t>公財</w:t>
      </w:r>
      <w:r w:rsidRPr="00E33412">
        <w:rPr>
          <w:rFonts w:ascii="Meiryo UI" w:eastAsia="Meiryo UI" w:hAnsi="Meiryo UI" w:cs="Meiryo UI" w:hint="eastAsia"/>
          <w:sz w:val="16"/>
          <w:szCs w:val="16"/>
        </w:rPr>
        <w:t>)</w:t>
      </w:r>
      <w:r w:rsidR="00407E71" w:rsidRPr="00407E71">
        <w:rPr>
          <w:rFonts w:ascii="Meiryo UI" w:eastAsia="Meiryo UI" w:hAnsi="Meiryo UI" w:cs="Meiryo UI" w:hint="eastAsia"/>
          <w:sz w:val="21"/>
          <w:szCs w:val="21"/>
        </w:rPr>
        <w:t>広島</w:t>
      </w:r>
      <w:r w:rsidRPr="004441B4">
        <w:rPr>
          <w:rFonts w:ascii="Meiryo UI" w:eastAsia="Meiryo UI" w:hAnsi="Meiryo UI" w:cs="Meiryo UI" w:hint="eastAsia"/>
          <w:sz w:val="21"/>
          <w:szCs w:val="21"/>
        </w:rPr>
        <w:t>県サッカー協会</w:t>
      </w:r>
    </w:p>
    <w:p w:rsidR="004441B4" w:rsidRPr="004441B4" w:rsidRDefault="004441B4" w:rsidP="004441B4">
      <w:pPr>
        <w:pBdr>
          <w:bottom w:val="single" w:sz="12" w:space="31" w:color="auto"/>
        </w:pBdr>
        <w:spacing w:line="320" w:lineRule="exact"/>
        <w:jc w:val="left"/>
        <w:rPr>
          <w:rFonts w:ascii="Meiryo UI" w:eastAsia="Meiryo UI" w:hAnsi="Meiryo UI" w:cs="Meiryo UI"/>
          <w:bCs/>
          <w:sz w:val="21"/>
          <w:szCs w:val="21"/>
        </w:rPr>
      </w:pPr>
    </w:p>
    <w:p w:rsidR="004441B4" w:rsidRPr="00560121" w:rsidRDefault="004441B4" w:rsidP="00121388">
      <w:pPr>
        <w:numPr>
          <w:ilvl w:val="0"/>
          <w:numId w:val="13"/>
        </w:numPr>
        <w:pBdr>
          <w:bottom w:val="single" w:sz="12" w:space="31" w:color="auto"/>
        </w:pBd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560121">
        <w:rPr>
          <w:rFonts w:ascii="Meiryo UI" w:eastAsia="Meiryo UI" w:hAnsi="Meiryo UI" w:cs="Meiryo UI" w:hint="eastAsia"/>
          <w:sz w:val="21"/>
          <w:szCs w:val="21"/>
        </w:rPr>
        <w:t xml:space="preserve"> 日程　　　</w:t>
      </w:r>
      <w:r w:rsidR="00560121" w:rsidRPr="00560121">
        <w:rPr>
          <w:rFonts w:ascii="Meiryo UI" w:eastAsia="Meiryo UI" w:hAnsi="Meiryo UI" w:cs="Meiryo UI" w:hint="eastAsia"/>
          <w:b/>
          <w:bCs/>
          <w:sz w:val="21"/>
          <w:szCs w:val="21"/>
          <w:u w:val="single"/>
        </w:rPr>
        <w:t>20</w:t>
      </w:r>
      <w:r w:rsidR="00560121" w:rsidRPr="00560121">
        <w:rPr>
          <w:rFonts w:ascii="Meiryo UI" w:eastAsia="Meiryo UI" w:hAnsi="Meiryo UI" w:cs="Meiryo UI"/>
          <w:b/>
          <w:bCs/>
          <w:sz w:val="21"/>
          <w:szCs w:val="21"/>
          <w:u w:val="single"/>
        </w:rPr>
        <w:t>22</w:t>
      </w:r>
      <w:r w:rsidR="00560121" w:rsidRPr="00560121">
        <w:rPr>
          <w:rFonts w:ascii="Meiryo UI" w:eastAsia="Meiryo UI" w:hAnsi="Meiryo UI" w:cs="Meiryo UI" w:hint="eastAsia"/>
          <w:b/>
          <w:bCs/>
          <w:sz w:val="21"/>
          <w:szCs w:val="21"/>
          <w:u w:val="single"/>
        </w:rPr>
        <w:t>.6.</w:t>
      </w:r>
      <w:r w:rsidR="00560121" w:rsidRPr="00560121">
        <w:rPr>
          <w:rFonts w:ascii="Meiryo UI" w:eastAsia="Meiryo UI" w:hAnsi="Meiryo UI" w:cs="Meiryo UI"/>
          <w:b/>
          <w:bCs/>
          <w:sz w:val="21"/>
          <w:szCs w:val="21"/>
          <w:u w:val="single"/>
        </w:rPr>
        <w:t>19</w:t>
      </w:r>
      <w:r w:rsidR="00560121" w:rsidRPr="00560121">
        <w:rPr>
          <w:rFonts w:ascii="Meiryo UI" w:eastAsia="Meiryo UI" w:hAnsi="Meiryo UI" w:cs="Meiryo UI" w:hint="eastAsia"/>
          <w:b/>
          <w:bCs/>
          <w:sz w:val="21"/>
          <w:szCs w:val="21"/>
          <w:u w:val="single"/>
        </w:rPr>
        <w:t>.(日)</w:t>
      </w:r>
      <w:r w:rsidR="00560121" w:rsidRPr="00560121">
        <w:rPr>
          <w:rFonts w:ascii="Meiryo UI" w:eastAsia="Meiryo UI" w:hAnsi="Meiryo UI" w:cs="Meiryo UI" w:hint="eastAsia"/>
          <w:bCs/>
          <w:sz w:val="21"/>
          <w:szCs w:val="21"/>
        </w:rPr>
        <w:t xml:space="preserve">　 </w:t>
      </w:r>
      <w:r w:rsidR="00560121" w:rsidRPr="00560121">
        <w:rPr>
          <w:rFonts w:ascii="Meiryo UI" w:eastAsia="Meiryo UI" w:hAnsi="Meiryo UI" w:cs="Meiryo UI"/>
          <w:bCs/>
          <w:sz w:val="21"/>
          <w:szCs w:val="21"/>
        </w:rPr>
        <w:t>&lt;</w:t>
      </w:r>
      <w:r w:rsidR="00560121" w:rsidRPr="00560121">
        <w:rPr>
          <w:rFonts w:ascii="Meiryo UI" w:eastAsia="Meiryo UI" w:hAnsi="Meiryo UI" w:cs="Meiryo UI" w:hint="eastAsia"/>
          <w:bCs/>
          <w:sz w:val="21"/>
          <w:szCs w:val="21"/>
        </w:rPr>
        <w:t>講師&gt;　横道玲香(JFAコーチ)、平川由美(JFAコーチ)</w:t>
      </w:r>
      <w:r w:rsidR="00560121" w:rsidRPr="00560121">
        <w:rPr>
          <w:rFonts w:ascii="Meiryo UI" w:eastAsia="Meiryo UI" w:hAnsi="Meiryo UI" w:cs="Meiryo UI" w:hint="eastAsia"/>
          <w:b/>
          <w:bCs/>
          <w:sz w:val="21"/>
          <w:szCs w:val="21"/>
        </w:rPr>
        <w:t xml:space="preserve">  </w:t>
      </w:r>
      <w:r w:rsidR="00560121" w:rsidRPr="00560121">
        <w:rPr>
          <w:rFonts w:ascii="Meiryo UI" w:eastAsia="Meiryo UI" w:hAnsi="Meiryo UI" w:cs="Meiryo UI" w:hint="eastAsia"/>
          <w:bCs/>
          <w:sz w:val="21"/>
          <w:szCs w:val="21"/>
        </w:rPr>
        <w:t>他</w:t>
      </w:r>
    </w:p>
    <w:p w:rsidR="00142624" w:rsidRDefault="004441B4" w:rsidP="004441B4">
      <w:pPr>
        <w:pBdr>
          <w:bottom w:val="single" w:sz="12" w:space="31" w:color="auto"/>
        </w:pBdr>
        <w:spacing w:line="320" w:lineRule="exact"/>
        <w:jc w:val="left"/>
        <w:rPr>
          <w:rFonts w:ascii="Meiryo UI" w:eastAsia="Meiryo UI" w:hAnsi="Meiryo UI" w:cs="Meiryo UI"/>
          <w:bCs/>
          <w:sz w:val="21"/>
          <w:szCs w:val="21"/>
        </w:rPr>
      </w:pPr>
      <w:r w:rsidRPr="004441B4">
        <w:rPr>
          <w:rFonts w:ascii="Meiryo UI" w:eastAsia="Meiryo UI" w:hAnsi="Meiryo UI" w:cs="Meiryo UI" w:hint="eastAsia"/>
          <w:bCs/>
          <w:sz w:val="21"/>
          <w:szCs w:val="21"/>
        </w:rPr>
        <w:t xml:space="preserve">           </w:t>
      </w:r>
      <w:r w:rsidR="00F34F49">
        <w:rPr>
          <w:rFonts w:ascii="Meiryo UI" w:eastAsia="Meiryo UI" w:hAnsi="Meiryo UI" w:cs="Meiryo UI" w:hint="eastAsia"/>
          <w:bCs/>
          <w:sz w:val="21"/>
          <w:szCs w:val="21"/>
        </w:rPr>
        <w:t xml:space="preserve">　</w:t>
      </w:r>
    </w:p>
    <w:p w:rsidR="004441B4" w:rsidRPr="004441B4" w:rsidRDefault="00F34F49" w:rsidP="00142624">
      <w:pPr>
        <w:pBdr>
          <w:bottom w:val="single" w:sz="12" w:space="31" w:color="auto"/>
        </w:pBdr>
        <w:spacing w:line="320" w:lineRule="exact"/>
        <w:ind w:firstLineChars="650" w:firstLine="1365"/>
        <w:jc w:val="left"/>
        <w:rPr>
          <w:rFonts w:ascii="Meiryo UI" w:eastAsia="Meiryo UI" w:hAnsi="Meiryo UI" w:cs="Meiryo UI"/>
          <w:bCs/>
          <w:sz w:val="21"/>
          <w:szCs w:val="21"/>
        </w:rPr>
      </w:pPr>
      <w:r>
        <w:rPr>
          <w:rFonts w:ascii="Meiryo UI" w:eastAsia="Meiryo UI" w:hAnsi="Meiryo UI" w:cs="Meiryo UI" w:hint="eastAsia"/>
          <w:bCs/>
          <w:sz w:val="21"/>
          <w:szCs w:val="21"/>
        </w:rPr>
        <w:t xml:space="preserve">　</w:t>
      </w:r>
      <w:r w:rsidR="00407E71">
        <w:rPr>
          <w:rFonts w:ascii="Meiryo UI" w:eastAsia="Meiryo UI" w:hAnsi="Meiryo UI" w:cs="Meiryo UI" w:hint="eastAsia"/>
          <w:bCs/>
          <w:sz w:val="21"/>
          <w:szCs w:val="21"/>
        </w:rPr>
        <w:t>9</w:t>
      </w:r>
      <w:r w:rsidR="004441B4" w:rsidRPr="004441B4">
        <w:rPr>
          <w:rFonts w:ascii="Meiryo UI" w:eastAsia="Meiryo UI" w:hAnsi="Meiryo UI" w:cs="Meiryo UI" w:hint="eastAsia"/>
          <w:bCs/>
          <w:sz w:val="21"/>
          <w:szCs w:val="21"/>
        </w:rPr>
        <w:t>:</w:t>
      </w:r>
      <w:r>
        <w:rPr>
          <w:rFonts w:ascii="Meiryo UI" w:eastAsia="Meiryo UI" w:hAnsi="Meiryo UI" w:cs="Meiryo UI" w:hint="eastAsia"/>
          <w:bCs/>
          <w:sz w:val="21"/>
          <w:szCs w:val="21"/>
        </w:rPr>
        <w:t>0</w:t>
      </w:r>
      <w:r w:rsidR="004441B4" w:rsidRPr="004441B4">
        <w:rPr>
          <w:rFonts w:ascii="Meiryo UI" w:eastAsia="Meiryo UI" w:hAnsi="Meiryo UI" w:cs="Meiryo UI" w:hint="eastAsia"/>
          <w:bCs/>
          <w:sz w:val="21"/>
          <w:szCs w:val="21"/>
        </w:rPr>
        <w:t xml:space="preserve">0 ～　　受　付　　　</w:t>
      </w:r>
    </w:p>
    <w:p w:rsidR="004441B4" w:rsidRPr="004441B4" w:rsidRDefault="00407E71" w:rsidP="00407E71">
      <w:pPr>
        <w:pBdr>
          <w:bottom w:val="single" w:sz="12" w:space="31" w:color="auto"/>
        </w:pBdr>
        <w:spacing w:line="320" w:lineRule="exact"/>
        <w:ind w:firstLineChars="700" w:firstLine="1470"/>
        <w:jc w:val="left"/>
        <w:rPr>
          <w:rFonts w:ascii="Meiryo UI" w:eastAsia="Meiryo UI" w:hAnsi="Meiryo UI" w:cs="Meiryo UI"/>
          <w:bCs/>
          <w:sz w:val="21"/>
          <w:szCs w:val="21"/>
        </w:rPr>
      </w:pPr>
      <w:r>
        <w:rPr>
          <w:rFonts w:ascii="Meiryo UI" w:eastAsia="Meiryo UI" w:hAnsi="Meiryo UI" w:cs="Meiryo UI" w:hint="eastAsia"/>
          <w:bCs/>
          <w:sz w:val="21"/>
          <w:szCs w:val="21"/>
        </w:rPr>
        <w:t>9</w:t>
      </w:r>
      <w:r w:rsidR="004441B4" w:rsidRPr="004441B4">
        <w:rPr>
          <w:rFonts w:ascii="Meiryo UI" w:eastAsia="Meiryo UI" w:hAnsi="Meiryo UI" w:cs="Meiryo UI" w:hint="eastAsia"/>
          <w:bCs/>
          <w:sz w:val="21"/>
          <w:szCs w:val="21"/>
        </w:rPr>
        <w:t>:</w:t>
      </w:r>
      <w:r>
        <w:rPr>
          <w:rFonts w:ascii="Meiryo UI" w:eastAsia="Meiryo UI" w:hAnsi="Meiryo UI" w:cs="Meiryo UI" w:hint="eastAsia"/>
          <w:bCs/>
          <w:sz w:val="21"/>
          <w:szCs w:val="21"/>
        </w:rPr>
        <w:t>3</w:t>
      </w:r>
      <w:r w:rsidR="004441B4" w:rsidRPr="004441B4">
        <w:rPr>
          <w:rFonts w:ascii="Meiryo UI" w:eastAsia="Meiryo UI" w:hAnsi="Meiryo UI" w:cs="Meiryo UI" w:hint="eastAsia"/>
          <w:bCs/>
          <w:sz w:val="21"/>
          <w:szCs w:val="21"/>
        </w:rPr>
        <w:t xml:space="preserve">0　～　　</w:t>
      </w:r>
      <w:r w:rsidR="004441B4" w:rsidRPr="004441B4">
        <w:rPr>
          <w:rFonts w:ascii="Meiryo UI" w:eastAsia="Meiryo UI" w:hAnsi="Meiryo UI" w:cs="Meiryo UI" w:hint="eastAsia"/>
          <w:sz w:val="21"/>
          <w:szCs w:val="21"/>
        </w:rPr>
        <w:t>実技研修</w:t>
      </w:r>
      <w:r w:rsidR="004441B4" w:rsidRPr="004441B4">
        <w:rPr>
          <w:rFonts w:ascii="Meiryo UI" w:eastAsia="Meiryo UI" w:hAnsi="Meiryo UI" w:cs="Meiryo UI" w:hint="eastAsia"/>
          <w:bCs/>
          <w:sz w:val="21"/>
          <w:szCs w:val="21"/>
        </w:rPr>
        <w:t xml:space="preserve">　</w:t>
      </w:r>
      <w:r w:rsidR="00E33412" w:rsidRPr="00731CF0">
        <w:rPr>
          <w:rFonts w:ascii="Meiryo UI" w:eastAsia="Meiryo UI" w:hAnsi="Meiryo UI" w:cs="Meiryo UI" w:hint="eastAsia"/>
          <w:bCs/>
          <w:sz w:val="21"/>
          <w:szCs w:val="21"/>
        </w:rPr>
        <w:t>「</w:t>
      </w:r>
      <w:r>
        <w:rPr>
          <w:rFonts w:ascii="Meiryo UI" w:eastAsia="Meiryo UI" w:hAnsi="Meiryo UI" w:cs="Meiryo UI" w:hint="eastAsia"/>
          <w:bCs/>
          <w:sz w:val="21"/>
          <w:szCs w:val="21"/>
        </w:rPr>
        <w:t>N</w:t>
      </w:r>
      <w:r>
        <w:rPr>
          <w:rFonts w:ascii="Meiryo UI" w:eastAsia="Meiryo UI" w:hAnsi="Meiryo UI" w:cs="Meiryo UI"/>
          <w:bCs/>
          <w:sz w:val="21"/>
          <w:szCs w:val="21"/>
        </w:rPr>
        <w:t>TCU12</w:t>
      </w:r>
      <w:r>
        <w:rPr>
          <w:rFonts w:ascii="Meiryo UI" w:eastAsia="Meiryo UI" w:hAnsi="Meiryo UI" w:cs="Meiryo UI" w:hint="eastAsia"/>
          <w:bCs/>
          <w:sz w:val="21"/>
          <w:szCs w:val="21"/>
        </w:rPr>
        <w:t xml:space="preserve">メニュー　</w:t>
      </w:r>
      <w:r>
        <w:rPr>
          <w:rFonts w:ascii="Meiryo UI" w:eastAsia="Meiryo UI" w:hAnsi="Meiryo UI" w:cs="Meiryo UI"/>
          <w:bCs/>
          <w:sz w:val="21"/>
          <w:szCs w:val="21"/>
        </w:rPr>
        <w:t>or</w:t>
      </w:r>
      <w:r>
        <w:rPr>
          <w:rFonts w:ascii="Meiryo UI" w:eastAsia="Meiryo UI" w:hAnsi="Meiryo UI" w:cs="Meiryo UI" w:hint="eastAsia"/>
          <w:bCs/>
          <w:sz w:val="21"/>
          <w:szCs w:val="21"/>
        </w:rPr>
        <w:t xml:space="preserve">　NTCU14メニュー</w:t>
      </w:r>
      <w:r w:rsidR="00E33412" w:rsidRPr="00731CF0">
        <w:rPr>
          <w:rFonts w:ascii="Meiryo UI" w:eastAsia="Meiryo UI" w:hAnsi="Meiryo UI" w:cs="Meiryo UI" w:hint="eastAsia"/>
          <w:szCs w:val="20"/>
        </w:rPr>
        <w:t xml:space="preserve">」　</w:t>
      </w:r>
      <w:r>
        <w:rPr>
          <w:rFonts w:ascii="Meiryo UI" w:eastAsia="Meiryo UI" w:hAnsi="Meiryo UI" w:cs="Meiryo UI" w:hint="eastAsia"/>
          <w:szCs w:val="20"/>
        </w:rPr>
        <w:t>90分</w:t>
      </w:r>
    </w:p>
    <w:p w:rsidR="004441B4" w:rsidRDefault="00407E71" w:rsidP="00407E71">
      <w:pPr>
        <w:pBdr>
          <w:bottom w:val="single" w:sz="12" w:space="31" w:color="auto"/>
        </w:pBdr>
        <w:spacing w:line="320" w:lineRule="exact"/>
        <w:ind w:firstLineChars="650" w:firstLine="1365"/>
        <w:jc w:val="left"/>
        <w:rPr>
          <w:rFonts w:ascii="Meiryo UI" w:eastAsia="Meiryo UI" w:hAnsi="Meiryo UI" w:cs="Meiryo UI"/>
          <w:szCs w:val="20"/>
        </w:rPr>
      </w:pPr>
      <w:r>
        <w:rPr>
          <w:rFonts w:ascii="Meiryo UI" w:eastAsia="Meiryo UI" w:hAnsi="Meiryo UI" w:cs="Meiryo UI"/>
          <w:sz w:val="21"/>
          <w:szCs w:val="21"/>
        </w:rPr>
        <w:t>11</w:t>
      </w:r>
      <w:r w:rsidR="004441B4" w:rsidRPr="004441B4">
        <w:rPr>
          <w:rFonts w:ascii="Meiryo UI" w:eastAsia="Meiryo UI" w:hAnsi="Meiryo UI" w:cs="Meiryo UI" w:hint="eastAsia"/>
          <w:sz w:val="21"/>
          <w:szCs w:val="21"/>
        </w:rPr>
        <w:t>:</w:t>
      </w:r>
      <w:r w:rsidR="00F34F49">
        <w:rPr>
          <w:rFonts w:ascii="Meiryo UI" w:eastAsia="Meiryo UI" w:hAnsi="Meiryo UI" w:cs="Meiryo UI"/>
          <w:sz w:val="21"/>
          <w:szCs w:val="21"/>
        </w:rPr>
        <w:t>00</w:t>
      </w:r>
      <w:r w:rsidR="004441B4" w:rsidRPr="004441B4">
        <w:rPr>
          <w:rFonts w:ascii="Meiryo UI" w:eastAsia="Meiryo UI" w:hAnsi="Meiryo UI" w:cs="Meiryo UI" w:hint="eastAsia"/>
          <w:bCs/>
          <w:sz w:val="21"/>
          <w:szCs w:val="21"/>
        </w:rPr>
        <w:t xml:space="preserve">　</w:t>
      </w:r>
      <w:r w:rsidR="004441B4" w:rsidRPr="004441B4">
        <w:rPr>
          <w:rFonts w:ascii="Meiryo UI" w:eastAsia="Meiryo UI" w:hAnsi="Meiryo UI" w:cs="Meiryo UI" w:hint="eastAsia"/>
          <w:sz w:val="21"/>
          <w:szCs w:val="21"/>
        </w:rPr>
        <w:t xml:space="preserve">～   講　義   </w:t>
      </w:r>
      <w:r w:rsidR="00560121" w:rsidRPr="00731CF0">
        <w:rPr>
          <w:rFonts w:ascii="Meiryo UI" w:eastAsia="Meiryo UI" w:hAnsi="Meiryo UI" w:cs="Meiryo UI" w:hint="eastAsia"/>
          <w:bCs/>
          <w:szCs w:val="20"/>
        </w:rPr>
        <w:t>「</w:t>
      </w:r>
      <w:r w:rsidR="00560121">
        <w:rPr>
          <w:rFonts w:ascii="Meiryo UI" w:eastAsia="Meiryo UI" w:hAnsi="Meiryo UI" w:cs="Meiryo UI" w:hint="eastAsia"/>
          <w:bCs/>
          <w:szCs w:val="20"/>
        </w:rPr>
        <w:t>東京オリンピック女子</w:t>
      </w:r>
      <w:r w:rsidR="00560121">
        <w:rPr>
          <w:rFonts w:ascii="Meiryo UI" w:eastAsia="Meiryo UI" w:hAnsi="Meiryo UI" w:cs="Meiryo UI"/>
          <w:bCs/>
          <w:szCs w:val="20"/>
        </w:rPr>
        <w:t xml:space="preserve"> </w:t>
      </w:r>
      <w:r w:rsidR="00560121">
        <w:rPr>
          <w:rFonts w:ascii="Meiryo UI" w:eastAsia="Meiryo UI" w:hAnsi="Meiryo UI" w:cs="Meiryo UI" w:hint="eastAsia"/>
          <w:bCs/>
          <w:szCs w:val="20"/>
        </w:rPr>
        <w:t>TSG報告</w:t>
      </w:r>
      <w:r w:rsidR="00560121" w:rsidRPr="00731CF0">
        <w:rPr>
          <w:rFonts w:ascii="Meiryo UI" w:eastAsia="Meiryo UI" w:hAnsi="Meiryo UI" w:cs="Meiryo UI" w:hint="eastAsia"/>
          <w:szCs w:val="20"/>
        </w:rPr>
        <w:t>」</w:t>
      </w:r>
      <w:r w:rsidR="00560121">
        <w:rPr>
          <w:rFonts w:ascii="Meiryo UI" w:eastAsia="Meiryo UI" w:hAnsi="Meiryo UI" w:cs="Meiryo UI" w:hint="eastAsia"/>
          <w:szCs w:val="20"/>
        </w:rPr>
        <w:t xml:space="preserve">　90分</w:t>
      </w:r>
    </w:p>
    <w:p w:rsidR="00560121" w:rsidRDefault="00560121" w:rsidP="00560121">
      <w:pPr>
        <w:pBdr>
          <w:bottom w:val="single" w:sz="12" w:space="31" w:color="auto"/>
        </w:pBdr>
        <w:spacing w:line="320" w:lineRule="exact"/>
        <w:ind w:firstLineChars="700" w:firstLine="1400"/>
        <w:jc w:val="left"/>
        <w:rPr>
          <w:rFonts w:ascii="Meiryo UI" w:eastAsia="Meiryo UI" w:hAnsi="Meiryo UI" w:cs="Meiryo UI"/>
          <w:szCs w:val="20"/>
        </w:rPr>
      </w:pPr>
      <w:r>
        <w:rPr>
          <w:rFonts w:ascii="Meiryo UI" w:eastAsia="Meiryo UI" w:hAnsi="Meiryo UI" w:cs="Meiryo UI" w:hint="eastAsia"/>
          <w:szCs w:val="20"/>
        </w:rPr>
        <w:t>1</w:t>
      </w:r>
      <w:r w:rsidR="00D9629E">
        <w:rPr>
          <w:rFonts w:ascii="Meiryo UI" w:eastAsia="Meiryo UI" w:hAnsi="Meiryo UI" w:cs="Meiryo UI"/>
          <w:szCs w:val="20"/>
        </w:rPr>
        <w:t>2:3</w:t>
      </w:r>
      <w:r>
        <w:rPr>
          <w:rFonts w:ascii="Meiryo UI" w:eastAsia="Meiryo UI" w:hAnsi="Meiryo UI" w:cs="Meiryo UI"/>
          <w:szCs w:val="20"/>
        </w:rPr>
        <w:t>0       終了予定</w:t>
      </w:r>
    </w:p>
    <w:p w:rsidR="00560121" w:rsidRPr="004441B4" w:rsidRDefault="00560121" w:rsidP="00407E71">
      <w:pPr>
        <w:pBdr>
          <w:bottom w:val="single" w:sz="12" w:space="31" w:color="auto"/>
        </w:pBdr>
        <w:spacing w:line="320" w:lineRule="exact"/>
        <w:ind w:firstLineChars="650" w:firstLine="1300"/>
        <w:jc w:val="left"/>
        <w:rPr>
          <w:rFonts w:ascii="Meiryo UI" w:eastAsia="Meiryo UI" w:hAnsi="Meiryo UI" w:cs="Meiryo UI"/>
          <w:szCs w:val="20"/>
        </w:rPr>
      </w:pPr>
    </w:p>
    <w:p w:rsidR="004441B4" w:rsidRPr="00407E71" w:rsidRDefault="00560121" w:rsidP="00407E71">
      <w:pPr>
        <w:pBdr>
          <w:bottom w:val="single" w:sz="12" w:space="31" w:color="auto"/>
        </w:pBdr>
        <w:spacing w:line="320" w:lineRule="exact"/>
        <w:ind w:firstLineChars="650" w:firstLine="1365"/>
        <w:jc w:val="left"/>
        <w:rPr>
          <w:rFonts w:ascii="Meiryo UI" w:eastAsia="Meiryo UI" w:hAnsi="Meiryo UI" w:cs="Meiryo UI"/>
          <w:bCs/>
          <w:sz w:val="21"/>
          <w:szCs w:val="21"/>
        </w:rPr>
      </w:pPr>
      <w:r>
        <w:rPr>
          <w:rFonts w:ascii="Meiryo UI" w:eastAsia="Meiryo UI" w:hAnsi="Meiryo UI" w:cs="Meiryo UI" w:hint="eastAsia"/>
          <w:bCs/>
          <w:sz w:val="21"/>
          <w:szCs w:val="21"/>
        </w:rPr>
        <w:t>13</w:t>
      </w:r>
      <w:r w:rsidRPr="004441B4">
        <w:rPr>
          <w:rFonts w:ascii="Meiryo UI" w:eastAsia="Meiryo UI" w:hAnsi="Meiryo UI" w:cs="Meiryo UI" w:hint="eastAsia"/>
          <w:bCs/>
          <w:sz w:val="21"/>
          <w:szCs w:val="21"/>
        </w:rPr>
        <w:t>:</w:t>
      </w:r>
      <w:r>
        <w:rPr>
          <w:rFonts w:ascii="Meiryo UI" w:eastAsia="Meiryo UI" w:hAnsi="Meiryo UI" w:cs="Meiryo UI" w:hint="eastAsia"/>
          <w:bCs/>
          <w:sz w:val="21"/>
          <w:szCs w:val="21"/>
        </w:rPr>
        <w:t>3</w:t>
      </w:r>
      <w:r w:rsidRPr="004441B4">
        <w:rPr>
          <w:rFonts w:ascii="Meiryo UI" w:eastAsia="Meiryo UI" w:hAnsi="Meiryo UI" w:cs="Meiryo UI" w:hint="eastAsia"/>
          <w:bCs/>
          <w:sz w:val="21"/>
          <w:szCs w:val="21"/>
        </w:rPr>
        <w:t xml:space="preserve">0　～　　</w:t>
      </w:r>
      <w:r>
        <w:rPr>
          <w:rFonts w:ascii="Meiryo UI" w:eastAsia="Meiryo UI" w:hAnsi="Meiryo UI" w:cs="Meiryo UI" w:hint="eastAsia"/>
          <w:bCs/>
          <w:sz w:val="21"/>
          <w:szCs w:val="21"/>
        </w:rPr>
        <w:t>U</w:t>
      </w:r>
      <w:r>
        <w:rPr>
          <w:rFonts w:ascii="Meiryo UI" w:eastAsia="Meiryo UI" w:hAnsi="Meiryo UI" w:cs="Meiryo UI"/>
          <w:bCs/>
          <w:sz w:val="21"/>
          <w:szCs w:val="21"/>
        </w:rPr>
        <w:t>12</w:t>
      </w:r>
      <w:r>
        <w:rPr>
          <w:rFonts w:ascii="Meiryo UI" w:eastAsia="Meiryo UI" w:hAnsi="Meiryo UI" w:cs="Meiryo UI" w:hint="eastAsia"/>
          <w:bCs/>
          <w:sz w:val="21"/>
          <w:szCs w:val="21"/>
        </w:rPr>
        <w:t>女子中国トレセンスタッフ指導実践</w:t>
      </w:r>
      <w:r w:rsidRPr="004441B4">
        <w:rPr>
          <w:rFonts w:ascii="Meiryo UI" w:eastAsia="Meiryo UI" w:hAnsi="Meiryo UI" w:cs="Meiryo UI" w:hint="eastAsia"/>
          <w:bCs/>
          <w:sz w:val="21"/>
          <w:szCs w:val="21"/>
        </w:rPr>
        <w:t xml:space="preserve">　</w:t>
      </w:r>
      <w:r w:rsidRPr="00731CF0">
        <w:rPr>
          <w:rFonts w:ascii="Meiryo UI" w:eastAsia="Meiryo UI" w:hAnsi="Meiryo UI" w:cs="Meiryo UI" w:hint="eastAsia"/>
          <w:bCs/>
          <w:sz w:val="21"/>
          <w:szCs w:val="21"/>
        </w:rPr>
        <w:t>「</w:t>
      </w:r>
      <w:r>
        <w:rPr>
          <w:rFonts w:ascii="Meiryo UI" w:eastAsia="Meiryo UI" w:hAnsi="Meiryo UI" w:cs="Meiryo UI" w:hint="eastAsia"/>
          <w:bCs/>
          <w:sz w:val="21"/>
          <w:szCs w:val="21"/>
        </w:rPr>
        <w:t>NTC</w:t>
      </w:r>
      <w:r>
        <w:rPr>
          <w:rFonts w:ascii="Meiryo UI" w:eastAsia="Meiryo UI" w:hAnsi="Meiryo UI" w:cs="Meiryo UI"/>
          <w:bCs/>
          <w:sz w:val="21"/>
          <w:szCs w:val="21"/>
        </w:rPr>
        <w:t>_U12</w:t>
      </w:r>
      <w:r>
        <w:rPr>
          <w:rFonts w:ascii="Meiryo UI" w:eastAsia="Meiryo UI" w:hAnsi="Meiryo UI" w:cs="Meiryo UI" w:hint="eastAsia"/>
          <w:bCs/>
          <w:sz w:val="21"/>
          <w:szCs w:val="21"/>
        </w:rPr>
        <w:t>メニュー</w:t>
      </w:r>
      <w:r w:rsidRPr="00731CF0">
        <w:rPr>
          <w:rFonts w:ascii="Meiryo UI" w:eastAsia="Meiryo UI" w:hAnsi="Meiryo UI" w:cs="Meiryo UI" w:hint="eastAsia"/>
          <w:szCs w:val="20"/>
        </w:rPr>
        <w:t xml:space="preserve">」　</w:t>
      </w:r>
    </w:p>
    <w:p w:rsidR="000C750E" w:rsidRPr="00407E71" w:rsidRDefault="000C750E" w:rsidP="00404195">
      <w:pPr>
        <w:pBdr>
          <w:bottom w:val="single" w:sz="12" w:space="31" w:color="auto"/>
        </w:pBdr>
        <w:spacing w:line="320" w:lineRule="exact"/>
        <w:rPr>
          <w:rFonts w:ascii="Meiryo UI" w:eastAsia="Meiryo UI" w:hAnsi="Meiryo UI" w:cs="Meiryo UI"/>
          <w:sz w:val="21"/>
          <w:szCs w:val="21"/>
        </w:rPr>
      </w:pPr>
    </w:p>
    <w:p w:rsidR="00F34F49" w:rsidRDefault="006C4C7D" w:rsidP="00F34F49">
      <w:pPr>
        <w:numPr>
          <w:ilvl w:val="0"/>
          <w:numId w:val="13"/>
        </w:numPr>
        <w:pBdr>
          <w:bottom w:val="single" w:sz="12" w:space="31" w:color="auto"/>
        </w:pBdr>
        <w:spacing w:line="320" w:lineRule="exact"/>
        <w:rPr>
          <w:rFonts w:ascii="Meiryo UI" w:eastAsia="Meiryo UI" w:hAnsi="Meiryo UI" w:cs="Meiryo UI"/>
          <w:sz w:val="21"/>
          <w:szCs w:val="21"/>
        </w:rPr>
      </w:pPr>
      <w:r w:rsidRPr="004441B4">
        <w:rPr>
          <w:rFonts w:ascii="Meiryo UI" w:eastAsia="Meiryo UI" w:hAnsi="Meiryo UI" w:cs="Meiryo UI" w:hint="eastAsia"/>
          <w:sz w:val="21"/>
          <w:szCs w:val="21"/>
        </w:rPr>
        <w:t>その他</w:t>
      </w:r>
    </w:p>
    <w:p w:rsidR="00F34F49" w:rsidRDefault="00F34F49" w:rsidP="00F34F49">
      <w:pPr>
        <w:pBdr>
          <w:bottom w:val="single" w:sz="12" w:space="31" w:color="auto"/>
        </w:pBdr>
        <w:spacing w:line="320" w:lineRule="exact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 xml:space="preserve">　　　□　J</w:t>
      </w:r>
      <w:r>
        <w:rPr>
          <w:rFonts w:ascii="Meiryo UI" w:eastAsia="Meiryo UI" w:hAnsi="Meiryo UI" w:cs="Meiryo UI"/>
          <w:sz w:val="21"/>
          <w:szCs w:val="21"/>
        </w:rPr>
        <w:t xml:space="preserve">FA kick off </w:t>
      </w:r>
      <w:r>
        <w:rPr>
          <w:rFonts w:ascii="Meiryo UI" w:eastAsia="Meiryo UI" w:hAnsi="Meiryo UI" w:cs="Meiryo UI" w:hint="eastAsia"/>
          <w:sz w:val="21"/>
          <w:szCs w:val="21"/>
        </w:rPr>
        <w:t>より、お申し込みください。</w:t>
      </w:r>
      <w:r w:rsidR="007D0CEE">
        <w:rPr>
          <w:rFonts w:ascii="Meiryo UI" w:eastAsia="Meiryo UI" w:hAnsi="Meiryo UI" w:cs="Meiryo UI" w:hint="eastAsia"/>
          <w:sz w:val="21"/>
          <w:szCs w:val="21"/>
        </w:rPr>
        <w:t xml:space="preserve">(受講料 </w:t>
      </w:r>
      <w:r w:rsidR="00560121">
        <w:rPr>
          <w:rFonts w:ascii="Meiryo UI" w:eastAsia="Meiryo UI" w:hAnsi="Meiryo UI" w:cs="Meiryo UI"/>
          <w:sz w:val="21"/>
          <w:szCs w:val="21"/>
        </w:rPr>
        <w:t>2</w:t>
      </w:r>
      <w:r w:rsidR="007D0CEE">
        <w:rPr>
          <w:rFonts w:ascii="Meiryo UI" w:eastAsia="Meiryo UI" w:hAnsi="Meiryo UI" w:cs="Meiryo UI" w:hint="eastAsia"/>
          <w:sz w:val="21"/>
          <w:szCs w:val="21"/>
        </w:rPr>
        <w:t>,000円)</w:t>
      </w:r>
    </w:p>
    <w:p w:rsidR="00161A38" w:rsidRPr="00F34F49" w:rsidRDefault="00161A38" w:rsidP="00161A38">
      <w:pPr>
        <w:pBdr>
          <w:bottom w:val="single" w:sz="12" w:space="31" w:color="auto"/>
        </w:pBdr>
        <w:spacing w:line="320" w:lineRule="exact"/>
        <w:jc w:val="right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/>
          <w:sz w:val="21"/>
          <w:szCs w:val="21"/>
        </w:rPr>
        <w:t xml:space="preserve">　　　　　　　　※受付完了後、キャンセルされる場合、受講料は、返金できませんことをご了解ください。</w:t>
      </w:r>
    </w:p>
    <w:p w:rsidR="006C4C7D" w:rsidRPr="004441B4" w:rsidRDefault="00A96CC2" w:rsidP="006C4C7D">
      <w:pPr>
        <w:pBdr>
          <w:bottom w:val="single" w:sz="12" w:space="31" w:color="auto"/>
        </w:pBdr>
        <w:spacing w:line="320" w:lineRule="exact"/>
        <w:rPr>
          <w:rFonts w:ascii="Meiryo UI" w:eastAsia="Meiryo UI" w:hAnsi="Meiryo UI" w:cs="Meiryo UI"/>
          <w:sz w:val="21"/>
          <w:szCs w:val="21"/>
        </w:rPr>
      </w:pPr>
      <w:r w:rsidRPr="004441B4">
        <w:rPr>
          <w:rFonts w:ascii="Meiryo UI" w:eastAsia="Meiryo UI" w:hAnsi="Meiryo UI" w:cs="Meiryo UI" w:hint="eastAsia"/>
          <w:sz w:val="21"/>
          <w:szCs w:val="21"/>
        </w:rPr>
        <w:t xml:space="preserve">　　　□　定員を</w:t>
      </w:r>
      <w:r w:rsidR="00EC5CBF" w:rsidRPr="00EC5CBF">
        <w:rPr>
          <w:rFonts w:ascii="Meiryo UI" w:eastAsia="Meiryo UI" w:hAnsi="Meiryo UI" w:cs="Meiryo UI" w:hint="eastAsia"/>
          <w:b/>
          <w:sz w:val="21"/>
          <w:szCs w:val="21"/>
          <w:u w:val="single"/>
        </w:rPr>
        <w:t>3</w:t>
      </w:r>
      <w:r w:rsidR="00EC5CBF" w:rsidRPr="00EC5CBF">
        <w:rPr>
          <w:rFonts w:ascii="Meiryo UI" w:eastAsia="Meiryo UI" w:hAnsi="Meiryo UI" w:cs="Meiryo UI"/>
          <w:b/>
          <w:sz w:val="21"/>
          <w:szCs w:val="21"/>
          <w:u w:val="single"/>
        </w:rPr>
        <w:t>0</w:t>
      </w:r>
      <w:r w:rsidRPr="00EC5CBF">
        <w:rPr>
          <w:rFonts w:ascii="Meiryo UI" w:eastAsia="Meiryo UI" w:hAnsi="Meiryo UI" w:cs="Meiryo UI" w:hint="eastAsia"/>
          <w:b/>
          <w:sz w:val="21"/>
          <w:szCs w:val="21"/>
          <w:u w:val="single"/>
        </w:rPr>
        <w:t>名</w:t>
      </w:r>
      <w:r w:rsidRPr="004441B4">
        <w:rPr>
          <w:rFonts w:ascii="Meiryo UI" w:eastAsia="Meiryo UI" w:hAnsi="Meiryo UI" w:cs="Meiryo UI" w:hint="eastAsia"/>
          <w:sz w:val="21"/>
          <w:szCs w:val="21"/>
        </w:rPr>
        <w:t>とします。定員となり次第、締め切ります。</w:t>
      </w:r>
    </w:p>
    <w:p w:rsidR="006C4C7D" w:rsidRPr="004441B4" w:rsidRDefault="006C4C7D" w:rsidP="001D22D0">
      <w:pPr>
        <w:pBdr>
          <w:bottom w:val="single" w:sz="12" w:space="31" w:color="auto"/>
        </w:pBdr>
        <w:spacing w:line="320" w:lineRule="exact"/>
        <w:ind w:firstLineChars="200" w:firstLine="420"/>
        <w:rPr>
          <w:rFonts w:ascii="Meiryo UI" w:eastAsia="Meiryo UI" w:hAnsi="Meiryo UI" w:cs="Meiryo UI"/>
          <w:sz w:val="21"/>
          <w:szCs w:val="21"/>
        </w:rPr>
      </w:pPr>
      <w:r w:rsidRPr="004441B4">
        <w:rPr>
          <w:rFonts w:ascii="Meiryo UI" w:eastAsia="Meiryo UI" w:hAnsi="Meiryo UI" w:cs="Meiryo UI" w:hint="eastAsia"/>
          <w:sz w:val="21"/>
          <w:szCs w:val="21"/>
        </w:rPr>
        <w:t>□　実技、講義に必要な用具をご用意ください。</w:t>
      </w:r>
    </w:p>
    <w:p w:rsidR="006C4C7D" w:rsidRDefault="006C4C7D" w:rsidP="006C4C7D">
      <w:pPr>
        <w:pBdr>
          <w:bottom w:val="single" w:sz="12" w:space="31" w:color="auto"/>
        </w:pBdr>
        <w:spacing w:line="320" w:lineRule="exact"/>
        <w:rPr>
          <w:rFonts w:ascii="Meiryo UI" w:eastAsia="Meiryo UI" w:hAnsi="Meiryo UI" w:cs="Meiryo UI"/>
          <w:sz w:val="21"/>
          <w:szCs w:val="21"/>
        </w:rPr>
      </w:pPr>
      <w:r w:rsidRPr="004441B4">
        <w:rPr>
          <w:rFonts w:ascii="Meiryo UI" w:eastAsia="Meiryo UI" w:hAnsi="Meiryo UI" w:cs="Meiryo UI" w:hint="eastAsia"/>
          <w:sz w:val="21"/>
          <w:szCs w:val="21"/>
        </w:rPr>
        <w:t xml:space="preserve">　　　□　</w:t>
      </w:r>
      <w:r w:rsidR="003A31E6" w:rsidRPr="00731CF0">
        <w:rPr>
          <w:rFonts w:ascii="Meiryo UI" w:eastAsia="Meiryo UI" w:hAnsi="Meiryo UI" w:cs="Meiryo UI" w:hint="eastAsia"/>
          <w:szCs w:val="20"/>
        </w:rPr>
        <w:t xml:space="preserve">リフレッシュポイントとして </w:t>
      </w:r>
      <w:r w:rsidR="003A31E6">
        <w:rPr>
          <w:rFonts w:ascii="Meiryo UI" w:eastAsia="Meiryo UI" w:hAnsi="Meiryo UI" w:cs="Meiryo UI"/>
          <w:szCs w:val="20"/>
        </w:rPr>
        <w:t>B級コーチ、</w:t>
      </w:r>
      <w:r w:rsidR="003A31E6">
        <w:rPr>
          <w:rFonts w:ascii="Meiryo UI" w:eastAsia="Meiryo UI" w:hAnsi="Meiryo UI" w:cs="Meiryo UI" w:hint="eastAsia"/>
          <w:szCs w:val="20"/>
        </w:rPr>
        <w:t>C級コーチの方は、</w:t>
      </w:r>
      <w:r w:rsidR="003A31E6">
        <w:rPr>
          <w:rFonts w:ascii="Meiryo UI" w:eastAsia="Meiryo UI" w:hAnsi="Meiryo UI" w:cs="Meiryo UI"/>
          <w:szCs w:val="20"/>
        </w:rPr>
        <w:t>1</w:t>
      </w:r>
      <w:r w:rsidR="003A31E6" w:rsidRPr="00731CF0">
        <w:rPr>
          <w:rFonts w:ascii="Meiryo UI" w:eastAsia="Meiryo UI" w:hAnsi="Meiryo UI" w:cs="Meiryo UI" w:hint="eastAsia"/>
          <w:szCs w:val="20"/>
        </w:rPr>
        <w:t>0 ポイント加算されます。</w:t>
      </w:r>
    </w:p>
    <w:p w:rsidR="00560121" w:rsidRPr="009E5922" w:rsidRDefault="00560121" w:rsidP="00560121">
      <w:pPr>
        <w:pBdr>
          <w:bottom w:val="single" w:sz="12" w:space="31" w:color="auto"/>
        </w:pBdr>
        <w:spacing w:line="320" w:lineRule="exact"/>
        <w:jc w:val="right"/>
        <w:rPr>
          <w:rFonts w:ascii="Meiryo UI" w:eastAsia="Meiryo UI" w:hAnsi="Meiryo UI" w:cs="Meiryo UI"/>
          <w:szCs w:val="20"/>
          <w:u w:val="single"/>
        </w:rPr>
      </w:pPr>
      <w:r w:rsidRPr="009E5922">
        <w:rPr>
          <w:rFonts w:ascii="Meiryo UI" w:eastAsia="Meiryo UI" w:hAnsi="Meiryo UI" w:cs="Meiryo UI"/>
          <w:szCs w:val="20"/>
        </w:rPr>
        <w:t xml:space="preserve">　</w:t>
      </w:r>
      <w:r w:rsidRPr="009E5922">
        <w:rPr>
          <w:rFonts w:ascii="Meiryo UI" w:eastAsia="Meiryo UI" w:hAnsi="Meiryo UI" w:cs="Meiryo UI"/>
          <w:color w:val="FF0000"/>
          <w:szCs w:val="20"/>
          <w:u w:val="single"/>
        </w:rPr>
        <w:t>※</w:t>
      </w:r>
      <w:r w:rsidRPr="009E5922">
        <w:rPr>
          <w:rFonts w:ascii="Meiryo UI" w:eastAsia="Meiryo UI" w:hAnsi="Meiryo UI" w:cs="Meiryo UI" w:hint="eastAsia"/>
          <w:color w:val="FF0000"/>
          <w:szCs w:val="20"/>
          <w:u w:val="single"/>
        </w:rPr>
        <w:t>A級ジェネラルコーチ、A</w:t>
      </w:r>
      <w:r w:rsidRPr="009E5922">
        <w:rPr>
          <w:rFonts w:ascii="Meiryo UI" w:eastAsia="Meiryo UI" w:hAnsi="Meiryo UI" w:cs="Meiryo UI"/>
          <w:color w:val="FF0000"/>
          <w:szCs w:val="20"/>
          <w:u w:val="single"/>
        </w:rPr>
        <w:t>-U12コーチ、A-U15コーチの方は、リフレッシュポイントの対象とはなりません。</w:t>
      </w:r>
    </w:p>
    <w:p w:rsidR="00560121" w:rsidRPr="00560121" w:rsidRDefault="00560121" w:rsidP="006C4C7D">
      <w:pPr>
        <w:pBdr>
          <w:bottom w:val="single" w:sz="12" w:space="31" w:color="auto"/>
        </w:pBdr>
        <w:spacing w:line="320" w:lineRule="exact"/>
        <w:rPr>
          <w:rFonts w:ascii="Meiryo UI" w:eastAsia="Meiryo UI" w:hAnsi="Meiryo UI" w:cs="Meiryo UI"/>
          <w:sz w:val="21"/>
          <w:szCs w:val="21"/>
        </w:rPr>
      </w:pPr>
    </w:p>
    <w:p w:rsidR="006C4C7D" w:rsidRPr="004441B4" w:rsidRDefault="005E2B42" w:rsidP="006C4C7D">
      <w:pPr>
        <w:pBdr>
          <w:bottom w:val="single" w:sz="12" w:space="31" w:color="auto"/>
        </w:pBdr>
        <w:spacing w:line="320" w:lineRule="exact"/>
        <w:rPr>
          <w:rFonts w:ascii="Meiryo UI" w:eastAsia="Meiryo UI" w:hAnsi="Meiryo UI" w:cs="Meiryo UI"/>
          <w:sz w:val="21"/>
          <w:szCs w:val="21"/>
        </w:rPr>
      </w:pPr>
      <w:r w:rsidRPr="004441B4">
        <w:rPr>
          <w:rFonts w:ascii="Meiryo UI" w:eastAsia="Meiryo UI" w:hAnsi="Meiryo UI" w:cs="Meiryo UI" w:hint="eastAsia"/>
          <w:sz w:val="21"/>
          <w:szCs w:val="21"/>
        </w:rPr>
        <w:t xml:space="preserve">　　　□　</w:t>
      </w:r>
      <w:r w:rsidR="00F34F49">
        <w:rPr>
          <w:rFonts w:ascii="Meiryo UI" w:eastAsia="Meiryo UI" w:hAnsi="Meiryo UI" w:cs="Meiryo UI" w:hint="eastAsia"/>
          <w:sz w:val="21"/>
          <w:szCs w:val="21"/>
        </w:rPr>
        <w:t>午後</w:t>
      </w:r>
      <w:r w:rsidRPr="004441B4">
        <w:rPr>
          <w:rFonts w:ascii="Meiryo UI" w:eastAsia="Meiryo UI" w:hAnsi="Meiryo UI" w:cs="Meiryo UI" w:hint="eastAsia"/>
          <w:sz w:val="21"/>
          <w:szCs w:val="21"/>
        </w:rPr>
        <w:t>に行われる</w:t>
      </w:r>
      <w:r w:rsidR="00560121">
        <w:rPr>
          <w:rFonts w:ascii="Meiryo UI" w:eastAsia="Meiryo UI" w:hAnsi="Meiryo UI" w:cs="Meiryo UI" w:hint="eastAsia"/>
          <w:sz w:val="21"/>
          <w:szCs w:val="21"/>
        </w:rPr>
        <w:t>U</w:t>
      </w:r>
      <w:r w:rsidR="00560121">
        <w:rPr>
          <w:rFonts w:ascii="Meiryo UI" w:eastAsia="Meiryo UI" w:hAnsi="Meiryo UI" w:cs="Meiryo UI"/>
          <w:sz w:val="21"/>
          <w:szCs w:val="21"/>
        </w:rPr>
        <w:t>12中国</w:t>
      </w:r>
      <w:r w:rsidR="00161A38">
        <w:rPr>
          <w:rFonts w:ascii="Meiryo UI" w:eastAsia="Meiryo UI" w:hAnsi="Meiryo UI" w:cs="Meiryo UI" w:hint="eastAsia"/>
          <w:sz w:val="21"/>
          <w:szCs w:val="21"/>
        </w:rPr>
        <w:t>トレセンスタッフ</w:t>
      </w:r>
      <w:r w:rsidRPr="004441B4">
        <w:rPr>
          <w:rFonts w:ascii="Meiryo UI" w:eastAsia="Meiryo UI" w:hAnsi="Meiryo UI" w:cs="Meiryo UI" w:hint="eastAsia"/>
          <w:sz w:val="21"/>
          <w:szCs w:val="21"/>
        </w:rPr>
        <w:t>の指導実践</w:t>
      </w:r>
      <w:r w:rsidR="00560121">
        <w:rPr>
          <w:rFonts w:ascii="Meiryo UI" w:eastAsia="Meiryo UI" w:hAnsi="Meiryo UI" w:cs="Meiryo UI" w:hint="eastAsia"/>
          <w:sz w:val="21"/>
          <w:szCs w:val="21"/>
        </w:rPr>
        <w:t>について、見学していただくことは可能です</w:t>
      </w:r>
      <w:r w:rsidRPr="004441B4">
        <w:rPr>
          <w:rFonts w:ascii="Meiryo UI" w:eastAsia="Meiryo UI" w:hAnsi="Meiryo UI" w:cs="Meiryo UI" w:hint="eastAsia"/>
          <w:sz w:val="21"/>
          <w:szCs w:val="21"/>
        </w:rPr>
        <w:t>。</w:t>
      </w:r>
    </w:p>
    <w:p w:rsidR="00142624" w:rsidRPr="004441B4" w:rsidRDefault="00142624" w:rsidP="0076735B">
      <w:pPr>
        <w:pBdr>
          <w:bottom w:val="single" w:sz="12" w:space="31" w:color="auto"/>
        </w:pBdr>
        <w:spacing w:line="320" w:lineRule="exact"/>
        <w:jc w:val="right"/>
        <w:rPr>
          <w:rFonts w:ascii="Meiryo UI" w:eastAsia="Meiryo UI" w:hAnsi="Meiryo UI" w:cs="Meiryo UI"/>
          <w:sz w:val="21"/>
          <w:szCs w:val="21"/>
        </w:rPr>
      </w:pPr>
    </w:p>
    <w:p w:rsidR="005403CB" w:rsidRPr="004441B4" w:rsidRDefault="005403CB" w:rsidP="006C4C7D">
      <w:pPr>
        <w:pBdr>
          <w:bottom w:val="single" w:sz="12" w:space="31" w:color="auto"/>
        </w:pBdr>
        <w:spacing w:line="320" w:lineRule="exact"/>
        <w:rPr>
          <w:rFonts w:ascii="Meiryo UI" w:eastAsia="Meiryo UI" w:hAnsi="Meiryo UI" w:cs="Meiryo UI"/>
          <w:sz w:val="21"/>
          <w:szCs w:val="21"/>
        </w:rPr>
      </w:pPr>
    </w:p>
    <w:p w:rsidR="005403CB" w:rsidRPr="004441B4" w:rsidRDefault="008A316B" w:rsidP="006C4C7D">
      <w:pPr>
        <w:pBdr>
          <w:bottom w:val="single" w:sz="12" w:space="31" w:color="auto"/>
        </w:pBdr>
        <w:spacing w:line="320" w:lineRule="exact"/>
        <w:rPr>
          <w:rFonts w:ascii="Meiryo UI" w:eastAsia="Meiryo UI" w:hAnsi="Meiryo UI" w:cs="Meiryo UI"/>
          <w:b/>
          <w:sz w:val="21"/>
          <w:szCs w:val="21"/>
          <w:u w:val="single"/>
        </w:rPr>
      </w:pPr>
      <w:r w:rsidRPr="004441B4">
        <w:rPr>
          <w:rFonts w:ascii="Meiryo UI" w:eastAsia="Meiryo UI" w:hAnsi="Meiryo UI" w:cs="Meiryo UI" w:hint="eastAsia"/>
          <w:sz w:val="21"/>
          <w:szCs w:val="21"/>
        </w:rPr>
        <w:t xml:space="preserve">　　　　</w:t>
      </w:r>
      <w:r w:rsidRPr="004441B4">
        <w:rPr>
          <w:rFonts w:ascii="Meiryo UI" w:eastAsia="Meiryo UI" w:hAnsi="Meiryo UI" w:cs="Meiryo UI" w:hint="eastAsia"/>
          <w:b/>
          <w:sz w:val="21"/>
          <w:szCs w:val="21"/>
          <w:u w:val="single"/>
        </w:rPr>
        <w:t xml:space="preserve">※　</w:t>
      </w:r>
      <w:r w:rsidR="00161A38">
        <w:rPr>
          <w:rFonts w:ascii="Meiryo UI" w:eastAsia="Meiryo UI" w:hAnsi="Meiryo UI" w:cs="Meiryo UI" w:hint="eastAsia"/>
          <w:b/>
          <w:sz w:val="21"/>
          <w:szCs w:val="21"/>
          <w:u w:val="single"/>
        </w:rPr>
        <w:t>2</w:t>
      </w:r>
      <w:r w:rsidR="00161A38">
        <w:rPr>
          <w:rFonts w:ascii="Meiryo UI" w:eastAsia="Meiryo UI" w:hAnsi="Meiryo UI" w:cs="Meiryo UI"/>
          <w:b/>
          <w:sz w:val="21"/>
          <w:szCs w:val="21"/>
          <w:u w:val="single"/>
        </w:rPr>
        <w:t>022.</w:t>
      </w:r>
      <w:r w:rsidR="00F34F49">
        <w:rPr>
          <w:rFonts w:ascii="Meiryo UI" w:eastAsia="Meiryo UI" w:hAnsi="Meiryo UI" w:cs="Meiryo UI" w:hint="eastAsia"/>
          <w:b/>
          <w:sz w:val="21"/>
          <w:szCs w:val="21"/>
          <w:u w:val="single"/>
        </w:rPr>
        <w:t>6</w:t>
      </w:r>
      <w:r w:rsidR="00161A38">
        <w:rPr>
          <w:rFonts w:ascii="Meiryo UI" w:eastAsia="Meiryo UI" w:hAnsi="Meiryo UI" w:cs="Meiryo UI"/>
          <w:b/>
          <w:sz w:val="21"/>
          <w:szCs w:val="21"/>
          <w:u w:val="single"/>
        </w:rPr>
        <w:t>.</w:t>
      </w:r>
      <w:r w:rsidR="00142624">
        <w:rPr>
          <w:rFonts w:ascii="Meiryo UI" w:eastAsia="Meiryo UI" w:hAnsi="Meiryo UI" w:cs="Meiryo UI" w:hint="eastAsia"/>
          <w:b/>
          <w:sz w:val="21"/>
          <w:szCs w:val="21"/>
          <w:u w:val="single"/>
        </w:rPr>
        <w:t>1</w:t>
      </w:r>
      <w:r w:rsidR="00161A38">
        <w:rPr>
          <w:rFonts w:ascii="Meiryo UI" w:eastAsia="Meiryo UI" w:hAnsi="Meiryo UI" w:cs="Meiryo UI" w:hint="eastAsia"/>
          <w:b/>
          <w:sz w:val="21"/>
          <w:szCs w:val="21"/>
          <w:u w:val="single"/>
        </w:rPr>
        <w:t>0</w:t>
      </w:r>
      <w:r w:rsidR="00161A38">
        <w:rPr>
          <w:rFonts w:ascii="Meiryo UI" w:eastAsia="Meiryo UI" w:hAnsi="Meiryo UI" w:cs="Meiryo UI"/>
          <w:b/>
          <w:sz w:val="21"/>
          <w:szCs w:val="21"/>
          <w:u w:val="single"/>
        </w:rPr>
        <w:t>.</w:t>
      </w:r>
      <w:r w:rsidR="0076735B" w:rsidRPr="00142624">
        <w:rPr>
          <w:rFonts w:ascii="Meiryo UI" w:eastAsia="Meiryo UI" w:hAnsi="Meiryo UI" w:cs="Meiryo UI" w:hint="eastAsia"/>
          <w:b/>
          <w:sz w:val="21"/>
          <w:szCs w:val="21"/>
          <w:u w:val="single"/>
        </w:rPr>
        <w:t xml:space="preserve"> </w:t>
      </w:r>
      <w:r w:rsidRPr="00142624">
        <w:rPr>
          <w:rFonts w:ascii="Meiryo UI" w:eastAsia="Meiryo UI" w:hAnsi="Meiryo UI" w:cs="Meiryo UI" w:hint="eastAsia"/>
          <w:b/>
          <w:sz w:val="21"/>
          <w:szCs w:val="21"/>
          <w:u w:val="single"/>
        </w:rPr>
        <w:t>(</w:t>
      </w:r>
      <w:r w:rsidR="00161A38">
        <w:rPr>
          <w:rFonts w:ascii="Meiryo UI" w:eastAsia="Meiryo UI" w:hAnsi="Meiryo UI" w:cs="Meiryo UI" w:hint="eastAsia"/>
          <w:b/>
          <w:sz w:val="21"/>
          <w:szCs w:val="21"/>
          <w:u w:val="single"/>
        </w:rPr>
        <w:t>金</w:t>
      </w:r>
      <w:r w:rsidRPr="00142624">
        <w:rPr>
          <w:rFonts w:ascii="Meiryo UI" w:eastAsia="Meiryo UI" w:hAnsi="Meiryo UI" w:cs="Meiryo UI" w:hint="eastAsia"/>
          <w:b/>
          <w:sz w:val="21"/>
          <w:szCs w:val="21"/>
          <w:u w:val="single"/>
        </w:rPr>
        <w:t>)を締め切</w:t>
      </w:r>
      <w:r w:rsidRPr="004441B4">
        <w:rPr>
          <w:rFonts w:ascii="Meiryo UI" w:eastAsia="Meiryo UI" w:hAnsi="Meiryo UI" w:cs="Meiryo UI" w:hint="eastAsia"/>
          <w:b/>
          <w:sz w:val="21"/>
          <w:szCs w:val="21"/>
          <w:u w:val="single"/>
        </w:rPr>
        <w:t>りとします。</w:t>
      </w:r>
      <w:bookmarkStart w:id="0" w:name="_GoBack"/>
      <w:bookmarkEnd w:id="0"/>
    </w:p>
    <w:p w:rsidR="007931EE" w:rsidRPr="004441B4" w:rsidRDefault="001140CB" w:rsidP="006C4C7D">
      <w:pPr>
        <w:pBdr>
          <w:bottom w:val="single" w:sz="12" w:space="31" w:color="auto"/>
        </w:pBdr>
        <w:spacing w:line="320" w:lineRule="exact"/>
        <w:rPr>
          <w:rFonts w:ascii="Meiryo UI" w:eastAsia="Meiryo UI" w:hAnsi="Meiryo UI" w:cs="Meiryo UI"/>
          <w:sz w:val="21"/>
          <w:szCs w:val="21"/>
        </w:rPr>
      </w:pPr>
      <w:r w:rsidRPr="004441B4">
        <w:rPr>
          <w:rFonts w:ascii="Meiryo UI" w:eastAsia="Meiryo UI" w:hAnsi="Meiryo UI" w:cs="Meiryo UI" w:hint="eastAsia"/>
          <w:sz w:val="21"/>
          <w:szCs w:val="21"/>
        </w:rPr>
        <w:t xml:space="preserve"> </w:t>
      </w:r>
    </w:p>
    <w:p w:rsidR="00824C79" w:rsidRDefault="00142624" w:rsidP="006C4C7D">
      <w:pPr>
        <w:pBdr>
          <w:bottom w:val="single" w:sz="12" w:space="31" w:color="auto"/>
        </w:pBdr>
        <w:spacing w:line="320" w:lineRule="exact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 xml:space="preserve">  </w:t>
      </w:r>
      <w:r>
        <w:rPr>
          <w:rFonts w:ascii="Meiryo UI" w:eastAsia="Meiryo UI" w:hAnsi="Meiryo UI" w:cs="Meiryo UI"/>
          <w:sz w:val="21"/>
          <w:szCs w:val="21"/>
        </w:rPr>
        <w:t xml:space="preserve">  </w:t>
      </w:r>
      <w:r>
        <w:rPr>
          <w:rFonts w:ascii="Meiryo UI" w:eastAsia="Meiryo UI" w:hAnsi="Meiryo UI" w:cs="Meiryo UI" w:hint="eastAsia"/>
          <w:sz w:val="21"/>
          <w:szCs w:val="21"/>
        </w:rPr>
        <w:t xml:space="preserve">問合せ先　:　</w:t>
      </w:r>
      <w:r w:rsidR="00560121">
        <w:rPr>
          <w:rFonts w:ascii="Meiryo UI" w:eastAsia="Meiryo UI" w:hAnsi="Meiryo UI" w:cs="Meiryo UI" w:hint="eastAsia"/>
          <w:sz w:val="21"/>
          <w:szCs w:val="21"/>
        </w:rPr>
        <w:t>(一社)</w:t>
      </w:r>
      <w:r w:rsidR="00560121">
        <w:rPr>
          <w:rFonts w:ascii="Meiryo UI" w:eastAsia="Meiryo UI" w:hAnsi="Meiryo UI" w:cs="Meiryo UI"/>
          <w:sz w:val="21"/>
          <w:szCs w:val="21"/>
        </w:rPr>
        <w:t xml:space="preserve"> </w:t>
      </w:r>
      <w:r>
        <w:rPr>
          <w:rFonts w:ascii="Meiryo UI" w:eastAsia="Meiryo UI" w:hAnsi="Meiryo UI" w:cs="Meiryo UI" w:hint="eastAsia"/>
          <w:sz w:val="21"/>
          <w:szCs w:val="21"/>
        </w:rPr>
        <w:t>中国サッカー協会</w:t>
      </w:r>
      <w:r w:rsidR="00560121">
        <w:rPr>
          <w:rFonts w:ascii="Meiryo UI" w:eastAsia="Meiryo UI" w:hAnsi="Meiryo UI" w:cs="Meiryo UI" w:hint="eastAsia"/>
          <w:sz w:val="21"/>
          <w:szCs w:val="21"/>
        </w:rPr>
        <w:t xml:space="preserve"> </w:t>
      </w:r>
      <w:r w:rsidR="00560121">
        <w:rPr>
          <w:rFonts w:ascii="Meiryo UI" w:eastAsia="Meiryo UI" w:hAnsi="Meiryo UI" w:cs="Meiryo UI"/>
          <w:sz w:val="21"/>
          <w:szCs w:val="21"/>
        </w:rPr>
        <w:t>事務局</w:t>
      </w:r>
    </w:p>
    <w:p w:rsidR="00142624" w:rsidRDefault="00142624" w:rsidP="006C4C7D">
      <w:pPr>
        <w:pBdr>
          <w:bottom w:val="single" w:sz="12" w:space="31" w:color="auto"/>
        </w:pBdr>
        <w:spacing w:line="320" w:lineRule="exact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 xml:space="preserve">　　　　　　　　　　　　　　　　　　　　　　　　　　　　　　　　</w:t>
      </w:r>
      <w:hyperlink r:id="rId7" w:history="1">
        <w:r w:rsidR="00161A38" w:rsidRPr="00C7697C">
          <w:rPr>
            <w:rStyle w:val="a4"/>
            <w:rFonts w:ascii="Meiryo UI" w:eastAsia="Meiryo UI" w:hAnsi="Meiryo UI" w:cs="Meiryo UI" w:hint="eastAsia"/>
            <w:sz w:val="21"/>
            <w:szCs w:val="21"/>
          </w:rPr>
          <w:t>r-cyugoku@jfa.or.jp</w:t>
        </w:r>
      </w:hyperlink>
    </w:p>
    <w:p w:rsidR="00161A38" w:rsidRPr="004441B4" w:rsidRDefault="00161A38" w:rsidP="006C4C7D">
      <w:pPr>
        <w:pBdr>
          <w:bottom w:val="single" w:sz="12" w:space="31" w:color="auto"/>
        </w:pBdr>
        <w:spacing w:line="320" w:lineRule="exact"/>
        <w:rPr>
          <w:rFonts w:ascii="Meiryo UI" w:eastAsia="Meiryo UI" w:hAnsi="Meiryo UI" w:cs="Meiryo UI"/>
          <w:sz w:val="21"/>
          <w:szCs w:val="21"/>
        </w:rPr>
      </w:pPr>
    </w:p>
    <w:p w:rsidR="00824C79" w:rsidRDefault="00824C79" w:rsidP="006C4C7D">
      <w:pPr>
        <w:pBdr>
          <w:bottom w:val="single" w:sz="12" w:space="31" w:color="auto"/>
        </w:pBdr>
        <w:spacing w:line="320" w:lineRule="exact"/>
        <w:rPr>
          <w:rFonts w:ascii="Meiryo UI" w:eastAsia="Meiryo UI" w:hAnsi="Meiryo UI" w:cs="Meiryo UI"/>
          <w:sz w:val="21"/>
          <w:szCs w:val="21"/>
        </w:rPr>
      </w:pPr>
    </w:p>
    <w:p w:rsidR="00F34F49" w:rsidRDefault="00F34F49" w:rsidP="006C4C7D">
      <w:pPr>
        <w:pBdr>
          <w:bottom w:val="single" w:sz="12" w:space="31" w:color="auto"/>
        </w:pBdr>
        <w:spacing w:line="320" w:lineRule="exact"/>
        <w:rPr>
          <w:rFonts w:ascii="Meiryo UI" w:eastAsia="Meiryo UI" w:hAnsi="Meiryo UI" w:cs="Meiryo UI"/>
          <w:sz w:val="21"/>
          <w:szCs w:val="21"/>
        </w:rPr>
      </w:pPr>
    </w:p>
    <w:sectPr w:rsidR="00F34F49" w:rsidSect="00FB4343">
      <w:pgSz w:w="11906" w:h="16838" w:code="9"/>
      <w:pgMar w:top="1418" w:right="1021" w:bottom="1134" w:left="1021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FC" w:rsidRDefault="005066FC">
      <w:r>
        <w:separator/>
      </w:r>
    </w:p>
  </w:endnote>
  <w:endnote w:type="continuationSeparator" w:id="0">
    <w:p w:rsidR="005066FC" w:rsidRDefault="0050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SON 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FC" w:rsidRDefault="005066FC">
      <w:r>
        <w:separator/>
      </w:r>
    </w:p>
  </w:footnote>
  <w:footnote w:type="continuationSeparator" w:id="0">
    <w:p w:rsidR="005066FC" w:rsidRDefault="0050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161F"/>
    <w:multiLevelType w:val="hybridMultilevel"/>
    <w:tmpl w:val="D4741C00"/>
    <w:lvl w:ilvl="0" w:tplc="84A2C85E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B6059C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EPSON 丸ゴシック体Ｍ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C1C3BF2"/>
    <w:multiLevelType w:val="hybridMultilevel"/>
    <w:tmpl w:val="EFBCA734"/>
    <w:lvl w:ilvl="0" w:tplc="A3CEAB58">
      <w:start w:val="4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Times New Roman" w:eastAsia="EPSON 丸ゴシック体Ｍ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0C82771F"/>
    <w:multiLevelType w:val="hybridMultilevel"/>
    <w:tmpl w:val="0FDA7740"/>
    <w:lvl w:ilvl="0" w:tplc="02B884B2">
      <w:start w:val="3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B9474F"/>
    <w:multiLevelType w:val="hybridMultilevel"/>
    <w:tmpl w:val="B1361034"/>
    <w:lvl w:ilvl="0" w:tplc="3426038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9473C2"/>
    <w:multiLevelType w:val="hybridMultilevel"/>
    <w:tmpl w:val="B1A22B52"/>
    <w:lvl w:ilvl="0" w:tplc="3410C48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1E26662"/>
    <w:multiLevelType w:val="hybridMultilevel"/>
    <w:tmpl w:val="2420565C"/>
    <w:lvl w:ilvl="0" w:tplc="3410C48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3C6C8A"/>
    <w:multiLevelType w:val="hybridMultilevel"/>
    <w:tmpl w:val="A3BAB6C2"/>
    <w:lvl w:ilvl="0" w:tplc="2754083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1FF1D51"/>
    <w:multiLevelType w:val="hybridMultilevel"/>
    <w:tmpl w:val="914817B4"/>
    <w:lvl w:ilvl="0" w:tplc="8320C134">
      <w:start w:val="2"/>
      <w:numFmt w:val="bullet"/>
      <w:lvlText w:val="※"/>
      <w:lvlJc w:val="left"/>
      <w:pPr>
        <w:ind w:left="188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5" w:hanging="420"/>
      </w:pPr>
      <w:rPr>
        <w:rFonts w:ascii="Wingdings" w:hAnsi="Wingdings" w:hint="default"/>
      </w:rPr>
    </w:lvl>
  </w:abstractNum>
  <w:abstractNum w:abstractNumId="8" w15:restartNumberingAfterBreak="0">
    <w:nsid w:val="46CC47E2"/>
    <w:multiLevelType w:val="hybridMultilevel"/>
    <w:tmpl w:val="73A4B4D4"/>
    <w:lvl w:ilvl="0" w:tplc="BBA090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D55DDF"/>
    <w:multiLevelType w:val="hybridMultilevel"/>
    <w:tmpl w:val="562EB01E"/>
    <w:lvl w:ilvl="0" w:tplc="7C5A0C2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54207F4"/>
    <w:multiLevelType w:val="hybridMultilevel"/>
    <w:tmpl w:val="B69E5CF6"/>
    <w:lvl w:ilvl="0" w:tplc="3426038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8E33FAF"/>
    <w:multiLevelType w:val="hybridMultilevel"/>
    <w:tmpl w:val="63ECB140"/>
    <w:lvl w:ilvl="0" w:tplc="B95EF0F4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A104F43"/>
    <w:multiLevelType w:val="hybridMultilevel"/>
    <w:tmpl w:val="FACC16B0"/>
    <w:lvl w:ilvl="0" w:tplc="36280C1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A35908"/>
    <w:multiLevelType w:val="hybridMultilevel"/>
    <w:tmpl w:val="2BF80CBA"/>
    <w:lvl w:ilvl="0" w:tplc="82963A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97"/>
    <w:rsid w:val="00027DFC"/>
    <w:rsid w:val="000A43D0"/>
    <w:rsid w:val="000B7BE3"/>
    <w:rsid w:val="000C750E"/>
    <w:rsid w:val="000D59A0"/>
    <w:rsid w:val="000D7863"/>
    <w:rsid w:val="000E2A64"/>
    <w:rsid w:val="000E360D"/>
    <w:rsid w:val="001112FD"/>
    <w:rsid w:val="001140CB"/>
    <w:rsid w:val="00126997"/>
    <w:rsid w:val="001313D8"/>
    <w:rsid w:val="001337BA"/>
    <w:rsid w:val="00142624"/>
    <w:rsid w:val="00161A38"/>
    <w:rsid w:val="00161D7C"/>
    <w:rsid w:val="0016398D"/>
    <w:rsid w:val="00192226"/>
    <w:rsid w:val="0019489D"/>
    <w:rsid w:val="001C2019"/>
    <w:rsid w:val="001C2A55"/>
    <w:rsid w:val="001D22D0"/>
    <w:rsid w:val="001D7FE4"/>
    <w:rsid w:val="00236BDD"/>
    <w:rsid w:val="00295847"/>
    <w:rsid w:val="002D1E40"/>
    <w:rsid w:val="002D22D6"/>
    <w:rsid w:val="002E62E1"/>
    <w:rsid w:val="00313CB9"/>
    <w:rsid w:val="00331316"/>
    <w:rsid w:val="003406D6"/>
    <w:rsid w:val="00383A72"/>
    <w:rsid w:val="003964E5"/>
    <w:rsid w:val="003A31E6"/>
    <w:rsid w:val="003D7EEF"/>
    <w:rsid w:val="00404195"/>
    <w:rsid w:val="00407E71"/>
    <w:rsid w:val="0043629B"/>
    <w:rsid w:val="004441B4"/>
    <w:rsid w:val="004A6D04"/>
    <w:rsid w:val="005066FC"/>
    <w:rsid w:val="00513A7E"/>
    <w:rsid w:val="005144EA"/>
    <w:rsid w:val="005403CB"/>
    <w:rsid w:val="00560121"/>
    <w:rsid w:val="005A3580"/>
    <w:rsid w:val="005A4F52"/>
    <w:rsid w:val="005B2D2F"/>
    <w:rsid w:val="005C2FE9"/>
    <w:rsid w:val="005E2B42"/>
    <w:rsid w:val="005E7E6A"/>
    <w:rsid w:val="00617BF1"/>
    <w:rsid w:val="006B107C"/>
    <w:rsid w:val="006B1E1F"/>
    <w:rsid w:val="006C4C7D"/>
    <w:rsid w:val="006D07FD"/>
    <w:rsid w:val="006F45E2"/>
    <w:rsid w:val="007273A1"/>
    <w:rsid w:val="0076394E"/>
    <w:rsid w:val="0076735B"/>
    <w:rsid w:val="00774C22"/>
    <w:rsid w:val="00785B1A"/>
    <w:rsid w:val="007931EE"/>
    <w:rsid w:val="007969ED"/>
    <w:rsid w:val="007C7944"/>
    <w:rsid w:val="007D0CEE"/>
    <w:rsid w:val="00824C79"/>
    <w:rsid w:val="0085370B"/>
    <w:rsid w:val="00854E9D"/>
    <w:rsid w:val="00855F2A"/>
    <w:rsid w:val="00865699"/>
    <w:rsid w:val="008A316B"/>
    <w:rsid w:val="008A34AD"/>
    <w:rsid w:val="008F247B"/>
    <w:rsid w:val="008F552C"/>
    <w:rsid w:val="009234BE"/>
    <w:rsid w:val="00973757"/>
    <w:rsid w:val="009F2A3D"/>
    <w:rsid w:val="00A44968"/>
    <w:rsid w:val="00A67638"/>
    <w:rsid w:val="00A96CC2"/>
    <w:rsid w:val="00AA0F9B"/>
    <w:rsid w:val="00AA4DA6"/>
    <w:rsid w:val="00AE37E3"/>
    <w:rsid w:val="00B95F52"/>
    <w:rsid w:val="00BA7436"/>
    <w:rsid w:val="00C73EC5"/>
    <w:rsid w:val="00C830DC"/>
    <w:rsid w:val="00C94463"/>
    <w:rsid w:val="00CB3A27"/>
    <w:rsid w:val="00CC03A5"/>
    <w:rsid w:val="00CC1665"/>
    <w:rsid w:val="00CF1434"/>
    <w:rsid w:val="00D41033"/>
    <w:rsid w:val="00D82274"/>
    <w:rsid w:val="00D83847"/>
    <w:rsid w:val="00D9629E"/>
    <w:rsid w:val="00DB1387"/>
    <w:rsid w:val="00DE5A21"/>
    <w:rsid w:val="00E02D2A"/>
    <w:rsid w:val="00E1762E"/>
    <w:rsid w:val="00E33412"/>
    <w:rsid w:val="00E73FA1"/>
    <w:rsid w:val="00E75087"/>
    <w:rsid w:val="00E91921"/>
    <w:rsid w:val="00EC5CBF"/>
    <w:rsid w:val="00EE300A"/>
    <w:rsid w:val="00EE5803"/>
    <w:rsid w:val="00EF1AAD"/>
    <w:rsid w:val="00F34F49"/>
    <w:rsid w:val="00F52500"/>
    <w:rsid w:val="00FB4343"/>
    <w:rsid w:val="00FD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510379-7714-4A4C-890B-64E8288E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Gothic" w:eastAsia="ＭＳ ゴシック" w:hAnsi="Century Gothic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firstLineChars="100" w:firstLine="210"/>
    </w:pPr>
    <w:rPr>
      <w:rFonts w:ascii="EPSON 丸ゴシック体Ｍ" w:eastAsia="EPSON 丸ゴシック体Ｍ"/>
      <w:sz w:val="21"/>
    </w:r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pBdr>
        <w:bottom w:val="single" w:sz="12" w:space="1" w:color="auto"/>
      </w:pBdr>
      <w:spacing w:line="320" w:lineRule="exact"/>
      <w:ind w:left="210" w:hangingChars="100" w:hanging="210"/>
    </w:pPr>
    <w:rPr>
      <w:rFonts w:ascii="EPSON 丸ゴシック体Ｍ" w:eastAsia="EPSON 丸ゴシック体Ｍ"/>
      <w:sz w:val="21"/>
    </w:rPr>
  </w:style>
  <w:style w:type="paragraph" w:styleId="3">
    <w:name w:val="Body Text Indent 3"/>
    <w:basedOn w:val="a"/>
    <w:pPr>
      <w:pBdr>
        <w:bottom w:val="single" w:sz="12" w:space="1" w:color="auto"/>
      </w:pBdr>
      <w:spacing w:line="320" w:lineRule="exact"/>
      <w:ind w:firstLine="840"/>
    </w:pPr>
    <w:rPr>
      <w:rFonts w:ascii="EPSON 丸ゴシック体Ｍ" w:eastAsia="EPSON 丸ゴシック体Ｍ"/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4441B4"/>
    <w:pPr>
      <w:ind w:leftChars="400" w:left="840"/>
    </w:pPr>
  </w:style>
  <w:style w:type="paragraph" w:styleId="a8">
    <w:name w:val="Balloon Text"/>
    <w:basedOn w:val="a"/>
    <w:link w:val="a9"/>
    <w:rsid w:val="005C2FE9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5C2F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-cyugoku@jf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ナショナルトレセンＵ－12　地域開催について</vt:lpstr>
      <vt:lpstr>ナショナルトレセンＵ－12　地域開催について</vt:lpstr>
    </vt:vector>
  </TitlesOfParts>
  <Company>（財）日本サッカー協会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ナショナルトレセンＵ－12　地域開催について</dc:title>
  <dc:creator>IMASEKI</dc:creator>
  <cp:lastModifiedBy>Owner</cp:lastModifiedBy>
  <cp:revision>7</cp:revision>
  <cp:lastPrinted>2022-04-20T13:15:00Z</cp:lastPrinted>
  <dcterms:created xsi:type="dcterms:W3CDTF">2022-04-20T13:06:00Z</dcterms:created>
  <dcterms:modified xsi:type="dcterms:W3CDTF">2022-05-01T13:42:00Z</dcterms:modified>
</cp:coreProperties>
</file>